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850"/>
      </w:tblGrid>
      <w:tr w:rsidR="00B86253" w14:paraId="3B10F1C7" w14:textId="77777777" w:rsidTr="00B86253">
        <w:tc>
          <w:tcPr>
            <w:tcW w:w="4926" w:type="dxa"/>
          </w:tcPr>
          <w:p w14:paraId="502362FF" w14:textId="77777777" w:rsidR="00B86253" w:rsidRDefault="00B86253" w:rsidP="00AF0220">
            <w:pPr>
              <w:pStyle w:val="ConsPlusNormal"/>
              <w:jc w:val="center"/>
              <w:outlineLvl w:val="0"/>
              <w:rPr>
                <w:b w:val="0"/>
                <w:sz w:val="28"/>
                <w:szCs w:val="28"/>
              </w:rPr>
            </w:pPr>
          </w:p>
        </w:tc>
        <w:tc>
          <w:tcPr>
            <w:tcW w:w="4927" w:type="dxa"/>
          </w:tcPr>
          <w:p w14:paraId="6D1D82AD" w14:textId="77777777" w:rsidR="00B86253" w:rsidRDefault="00B86253" w:rsidP="00AF0220">
            <w:pPr>
              <w:pStyle w:val="ConsPlusNormal"/>
              <w:jc w:val="center"/>
              <w:outlineLvl w:val="0"/>
              <w:rPr>
                <w:b w:val="0"/>
                <w:sz w:val="28"/>
                <w:szCs w:val="28"/>
              </w:rPr>
            </w:pPr>
            <w:proofErr w:type="spellStart"/>
            <w:r>
              <w:rPr>
                <w:b w:val="0"/>
                <w:sz w:val="28"/>
                <w:szCs w:val="28"/>
              </w:rPr>
              <w:t>Приложнеие</w:t>
            </w:r>
            <w:proofErr w:type="spellEnd"/>
          </w:p>
          <w:p w14:paraId="6B683D43" w14:textId="77777777" w:rsidR="00B86253" w:rsidRDefault="00B86253" w:rsidP="00AF0220">
            <w:pPr>
              <w:pStyle w:val="ConsPlusNormal"/>
              <w:jc w:val="center"/>
              <w:outlineLvl w:val="0"/>
              <w:rPr>
                <w:b w:val="0"/>
                <w:sz w:val="28"/>
                <w:szCs w:val="28"/>
              </w:rPr>
            </w:pPr>
            <w:r>
              <w:rPr>
                <w:b w:val="0"/>
                <w:sz w:val="28"/>
                <w:szCs w:val="28"/>
              </w:rPr>
              <w:t xml:space="preserve">к </w:t>
            </w:r>
            <w:proofErr w:type="spellStart"/>
            <w:r>
              <w:rPr>
                <w:b w:val="0"/>
                <w:sz w:val="28"/>
                <w:szCs w:val="28"/>
              </w:rPr>
              <w:t>постанолению</w:t>
            </w:r>
            <w:proofErr w:type="spellEnd"/>
            <w:r>
              <w:rPr>
                <w:b w:val="0"/>
                <w:sz w:val="28"/>
                <w:szCs w:val="28"/>
              </w:rPr>
              <w:t xml:space="preserve"> </w:t>
            </w:r>
            <w:proofErr w:type="spellStart"/>
            <w:r>
              <w:rPr>
                <w:b w:val="0"/>
                <w:sz w:val="28"/>
                <w:szCs w:val="28"/>
              </w:rPr>
              <w:t>администраици</w:t>
            </w:r>
            <w:proofErr w:type="spellEnd"/>
            <w:r>
              <w:rPr>
                <w:b w:val="0"/>
                <w:sz w:val="28"/>
                <w:szCs w:val="28"/>
              </w:rPr>
              <w:t xml:space="preserve"> Ейского городского поселения </w:t>
            </w:r>
          </w:p>
          <w:p w14:paraId="6CB542C0" w14:textId="77777777" w:rsidR="00B86253" w:rsidRDefault="00B86253" w:rsidP="00AF0220">
            <w:pPr>
              <w:pStyle w:val="ConsPlusNormal"/>
              <w:jc w:val="center"/>
              <w:outlineLvl w:val="0"/>
              <w:rPr>
                <w:b w:val="0"/>
                <w:sz w:val="28"/>
                <w:szCs w:val="28"/>
              </w:rPr>
            </w:pPr>
            <w:r>
              <w:rPr>
                <w:b w:val="0"/>
                <w:sz w:val="28"/>
                <w:szCs w:val="28"/>
              </w:rPr>
              <w:t xml:space="preserve">Ейского района </w:t>
            </w:r>
          </w:p>
          <w:p w14:paraId="12683647" w14:textId="77777777" w:rsidR="00B86253" w:rsidRDefault="00B86253" w:rsidP="00AF0220">
            <w:pPr>
              <w:pStyle w:val="ConsPlusNormal"/>
              <w:jc w:val="center"/>
              <w:outlineLvl w:val="0"/>
              <w:rPr>
                <w:b w:val="0"/>
                <w:sz w:val="28"/>
                <w:szCs w:val="28"/>
              </w:rPr>
            </w:pPr>
            <w:r>
              <w:rPr>
                <w:b w:val="0"/>
                <w:sz w:val="28"/>
                <w:szCs w:val="28"/>
              </w:rPr>
              <w:t>от _____________ № ____</w:t>
            </w:r>
          </w:p>
          <w:p w14:paraId="7899B064" w14:textId="29563ED5" w:rsidR="00B86253" w:rsidRDefault="00B86253" w:rsidP="00AF0220">
            <w:pPr>
              <w:pStyle w:val="ConsPlusNormal"/>
              <w:jc w:val="center"/>
              <w:outlineLvl w:val="0"/>
              <w:rPr>
                <w:b w:val="0"/>
                <w:sz w:val="28"/>
                <w:szCs w:val="28"/>
              </w:rPr>
            </w:pPr>
          </w:p>
        </w:tc>
      </w:tr>
      <w:tr w:rsidR="00B109FF" w14:paraId="3CB36C2A" w14:textId="77777777" w:rsidTr="00B86253">
        <w:tc>
          <w:tcPr>
            <w:tcW w:w="4926" w:type="dxa"/>
          </w:tcPr>
          <w:p w14:paraId="26FFEEB1" w14:textId="77777777" w:rsidR="00B109FF" w:rsidRDefault="00B109FF" w:rsidP="00AF0220">
            <w:pPr>
              <w:pStyle w:val="ConsPlusNormal"/>
              <w:jc w:val="center"/>
              <w:outlineLvl w:val="0"/>
              <w:rPr>
                <w:b w:val="0"/>
                <w:sz w:val="28"/>
                <w:szCs w:val="28"/>
              </w:rPr>
            </w:pPr>
          </w:p>
        </w:tc>
        <w:tc>
          <w:tcPr>
            <w:tcW w:w="4927" w:type="dxa"/>
          </w:tcPr>
          <w:p w14:paraId="6F12DE21" w14:textId="77777777" w:rsidR="00B86253" w:rsidRDefault="00B86253" w:rsidP="00AF0220">
            <w:pPr>
              <w:pStyle w:val="ConsPlusNormal"/>
              <w:jc w:val="center"/>
              <w:outlineLvl w:val="0"/>
              <w:rPr>
                <w:b w:val="0"/>
                <w:sz w:val="28"/>
                <w:szCs w:val="28"/>
              </w:rPr>
            </w:pPr>
          </w:p>
          <w:p w14:paraId="5D898096" w14:textId="77777777" w:rsidR="00B86253" w:rsidRDefault="00B86253" w:rsidP="00AF0220">
            <w:pPr>
              <w:pStyle w:val="ConsPlusNormal"/>
              <w:jc w:val="center"/>
              <w:outlineLvl w:val="0"/>
              <w:rPr>
                <w:b w:val="0"/>
                <w:sz w:val="28"/>
                <w:szCs w:val="28"/>
              </w:rPr>
            </w:pPr>
          </w:p>
          <w:p w14:paraId="4374BE2A" w14:textId="399472CB" w:rsidR="00B109FF" w:rsidRDefault="00B86253" w:rsidP="00AF0220">
            <w:pPr>
              <w:pStyle w:val="ConsPlusNormal"/>
              <w:jc w:val="center"/>
              <w:outlineLvl w:val="0"/>
              <w:rPr>
                <w:b w:val="0"/>
                <w:sz w:val="28"/>
                <w:szCs w:val="28"/>
              </w:rPr>
            </w:pPr>
            <w:r>
              <w:rPr>
                <w:b w:val="0"/>
                <w:sz w:val="28"/>
                <w:szCs w:val="28"/>
              </w:rPr>
              <w:t>«</w:t>
            </w:r>
            <w:proofErr w:type="gramStart"/>
            <w:r w:rsidR="00B109FF">
              <w:rPr>
                <w:b w:val="0"/>
                <w:sz w:val="28"/>
                <w:szCs w:val="28"/>
              </w:rPr>
              <w:t>ПРИЛОЖЕНИЕ</w:t>
            </w:r>
            <w:r w:rsidR="00E91A56">
              <w:rPr>
                <w:b w:val="0"/>
                <w:sz w:val="28"/>
                <w:szCs w:val="28"/>
              </w:rPr>
              <w:t xml:space="preserve">  1</w:t>
            </w:r>
            <w:proofErr w:type="gramEnd"/>
            <w:r w:rsidR="00B109FF">
              <w:rPr>
                <w:b w:val="0"/>
                <w:sz w:val="28"/>
                <w:szCs w:val="28"/>
              </w:rPr>
              <w:br/>
            </w:r>
          </w:p>
          <w:p w14:paraId="70B01E22" w14:textId="77777777" w:rsidR="00B109FF" w:rsidRDefault="00B109FF" w:rsidP="00AF0220">
            <w:pPr>
              <w:pStyle w:val="ConsPlusNormal"/>
              <w:jc w:val="center"/>
              <w:outlineLvl w:val="0"/>
              <w:rPr>
                <w:b w:val="0"/>
                <w:sz w:val="28"/>
                <w:szCs w:val="28"/>
              </w:rPr>
            </w:pPr>
            <w:r>
              <w:rPr>
                <w:b w:val="0"/>
                <w:sz w:val="28"/>
                <w:szCs w:val="28"/>
              </w:rPr>
              <w:t>УТВЕРЖДЕН</w:t>
            </w:r>
          </w:p>
          <w:p w14:paraId="2F80E621" w14:textId="77777777" w:rsidR="00B109FF" w:rsidRDefault="00B109FF" w:rsidP="00AF0220">
            <w:pPr>
              <w:pStyle w:val="ConsPlusNormal"/>
              <w:jc w:val="center"/>
              <w:outlineLvl w:val="0"/>
              <w:rPr>
                <w:b w:val="0"/>
                <w:sz w:val="28"/>
                <w:szCs w:val="28"/>
              </w:rPr>
            </w:pPr>
            <w:r>
              <w:rPr>
                <w:b w:val="0"/>
                <w:sz w:val="28"/>
                <w:szCs w:val="28"/>
              </w:rPr>
              <w:t>постановлением администрации Ейского городского поселения Ейского района</w:t>
            </w:r>
          </w:p>
          <w:p w14:paraId="7F09497D" w14:textId="09C1CC2D" w:rsidR="00B109FF" w:rsidRDefault="008E05FB" w:rsidP="00AF0220">
            <w:pPr>
              <w:pStyle w:val="ConsPlusNormal"/>
              <w:jc w:val="center"/>
              <w:outlineLvl w:val="0"/>
              <w:rPr>
                <w:b w:val="0"/>
                <w:sz w:val="28"/>
                <w:szCs w:val="28"/>
              </w:rPr>
            </w:pPr>
            <w:r>
              <w:rPr>
                <w:b w:val="0"/>
                <w:sz w:val="28"/>
                <w:szCs w:val="28"/>
              </w:rPr>
              <w:t>от 01.08.2016</w:t>
            </w:r>
            <w:r w:rsidR="00B109FF">
              <w:rPr>
                <w:b w:val="0"/>
                <w:sz w:val="28"/>
                <w:szCs w:val="28"/>
              </w:rPr>
              <w:t xml:space="preserve"> № </w:t>
            </w:r>
            <w:r>
              <w:rPr>
                <w:b w:val="0"/>
                <w:sz w:val="28"/>
                <w:szCs w:val="28"/>
              </w:rPr>
              <w:t>834</w:t>
            </w:r>
          </w:p>
          <w:p w14:paraId="225547E2" w14:textId="77777777" w:rsidR="00B109FF" w:rsidRDefault="00B109FF" w:rsidP="00AF0220">
            <w:pPr>
              <w:pStyle w:val="ConsPlusNormal"/>
              <w:jc w:val="center"/>
              <w:outlineLvl w:val="0"/>
              <w:rPr>
                <w:b w:val="0"/>
                <w:sz w:val="28"/>
                <w:szCs w:val="28"/>
              </w:rPr>
            </w:pPr>
          </w:p>
        </w:tc>
      </w:tr>
    </w:tbl>
    <w:p w14:paraId="79A38A55" w14:textId="77777777" w:rsidR="00B109FF" w:rsidRDefault="00B109FF" w:rsidP="00B109FF">
      <w:pPr>
        <w:pStyle w:val="ConsPlusNormal"/>
        <w:ind w:firstLine="851"/>
        <w:jc w:val="center"/>
        <w:rPr>
          <w:sz w:val="28"/>
          <w:szCs w:val="28"/>
        </w:rPr>
      </w:pPr>
    </w:p>
    <w:p w14:paraId="11FED4AB" w14:textId="77777777" w:rsidR="00B109FF" w:rsidRDefault="00B109FF" w:rsidP="00B109FF">
      <w:pPr>
        <w:pStyle w:val="ConsPlusNormal"/>
        <w:jc w:val="center"/>
        <w:rPr>
          <w:sz w:val="28"/>
          <w:szCs w:val="28"/>
        </w:rPr>
      </w:pPr>
      <w:r w:rsidRPr="0067626F">
        <w:rPr>
          <w:sz w:val="28"/>
          <w:szCs w:val="28"/>
        </w:rPr>
        <w:t>Поряд</w:t>
      </w:r>
      <w:r>
        <w:rPr>
          <w:sz w:val="28"/>
          <w:szCs w:val="28"/>
        </w:rPr>
        <w:t>о</w:t>
      </w:r>
      <w:r w:rsidRPr="0067626F">
        <w:rPr>
          <w:sz w:val="28"/>
          <w:szCs w:val="28"/>
        </w:rPr>
        <w:t>к</w:t>
      </w:r>
      <w:hyperlink r:id="rId6" w:history="1"/>
      <w:r w:rsidRPr="0067626F">
        <w:rPr>
          <w:sz w:val="28"/>
          <w:szCs w:val="28"/>
        </w:rPr>
        <w:t xml:space="preserve"> </w:t>
      </w:r>
    </w:p>
    <w:p w14:paraId="78316C46" w14:textId="77777777" w:rsidR="00B109FF" w:rsidRDefault="00B109FF" w:rsidP="00B109FF">
      <w:pPr>
        <w:pStyle w:val="ConsPlusNormal"/>
        <w:jc w:val="center"/>
        <w:rPr>
          <w:sz w:val="28"/>
          <w:szCs w:val="28"/>
        </w:rPr>
      </w:pPr>
      <w:r w:rsidRPr="0067626F">
        <w:rPr>
          <w:sz w:val="28"/>
          <w:szCs w:val="28"/>
        </w:rPr>
        <w:t>создания и использования, в том числе на платной основе,</w:t>
      </w:r>
    </w:p>
    <w:p w14:paraId="1B13B690" w14:textId="77777777" w:rsidR="00B109FF" w:rsidRDefault="00B109FF" w:rsidP="00B109FF">
      <w:pPr>
        <w:pStyle w:val="ConsPlusNormal"/>
        <w:jc w:val="center"/>
        <w:rPr>
          <w:sz w:val="28"/>
          <w:szCs w:val="28"/>
        </w:rPr>
      </w:pPr>
      <w:r w:rsidRPr="0067626F">
        <w:rPr>
          <w:sz w:val="28"/>
          <w:szCs w:val="28"/>
        </w:rPr>
        <w:t xml:space="preserve"> парковок (парковочных мест), расположенных на </w:t>
      </w:r>
    </w:p>
    <w:p w14:paraId="5E4F72F9" w14:textId="77777777" w:rsidR="00B109FF" w:rsidRDefault="00B109FF" w:rsidP="00B109FF">
      <w:pPr>
        <w:pStyle w:val="ConsPlusNormal"/>
        <w:jc w:val="center"/>
        <w:rPr>
          <w:sz w:val="28"/>
          <w:szCs w:val="28"/>
        </w:rPr>
      </w:pPr>
      <w:r w:rsidRPr="0067626F">
        <w:rPr>
          <w:sz w:val="28"/>
          <w:szCs w:val="28"/>
        </w:rPr>
        <w:t>автомобильных дорогах общего пользования местного значения</w:t>
      </w:r>
    </w:p>
    <w:p w14:paraId="28FAB14C" w14:textId="77777777" w:rsidR="00B109FF" w:rsidRPr="0067626F" w:rsidRDefault="00B109FF" w:rsidP="00B109FF">
      <w:pPr>
        <w:pStyle w:val="ConsPlusNormal"/>
        <w:jc w:val="center"/>
        <w:rPr>
          <w:sz w:val="28"/>
          <w:szCs w:val="28"/>
        </w:rPr>
      </w:pPr>
      <w:r>
        <w:rPr>
          <w:sz w:val="28"/>
          <w:szCs w:val="28"/>
        </w:rPr>
        <w:t xml:space="preserve"> Ейского городского поселения Ейского района</w:t>
      </w:r>
    </w:p>
    <w:p w14:paraId="3470673C" w14:textId="77777777" w:rsidR="00B109FF" w:rsidRDefault="00B109FF" w:rsidP="00AF0220">
      <w:pPr>
        <w:pStyle w:val="ConsPlusNormal"/>
        <w:jc w:val="center"/>
        <w:outlineLvl w:val="0"/>
        <w:rPr>
          <w:b w:val="0"/>
          <w:sz w:val="28"/>
          <w:szCs w:val="28"/>
        </w:rPr>
      </w:pPr>
    </w:p>
    <w:p w14:paraId="57352C3B" w14:textId="77777777" w:rsidR="00B109FF" w:rsidRDefault="00B109FF" w:rsidP="00AF0220">
      <w:pPr>
        <w:pStyle w:val="ConsPlusNormal"/>
        <w:jc w:val="center"/>
        <w:outlineLvl w:val="0"/>
        <w:rPr>
          <w:b w:val="0"/>
          <w:sz w:val="28"/>
          <w:szCs w:val="28"/>
        </w:rPr>
      </w:pPr>
    </w:p>
    <w:p w14:paraId="2DEEBF8E" w14:textId="77777777" w:rsidR="00AF0220" w:rsidRPr="00902768" w:rsidRDefault="00DA0F79" w:rsidP="00B109FF">
      <w:pPr>
        <w:pStyle w:val="ConsPlusNormal"/>
        <w:jc w:val="center"/>
        <w:rPr>
          <w:b w:val="0"/>
          <w:sz w:val="28"/>
          <w:szCs w:val="28"/>
        </w:rPr>
      </w:pPr>
      <w:r>
        <w:rPr>
          <w:b w:val="0"/>
          <w:sz w:val="28"/>
          <w:szCs w:val="28"/>
        </w:rPr>
        <w:t>1.Общие положения</w:t>
      </w:r>
    </w:p>
    <w:p w14:paraId="3B37888C" w14:textId="77777777" w:rsidR="00AF0220" w:rsidRPr="00902768" w:rsidRDefault="00AF0220" w:rsidP="00AF0220">
      <w:pPr>
        <w:pStyle w:val="ConsPlusNormal"/>
        <w:jc w:val="both"/>
        <w:rPr>
          <w:b w:val="0"/>
          <w:sz w:val="28"/>
          <w:szCs w:val="28"/>
        </w:rPr>
      </w:pPr>
    </w:p>
    <w:p w14:paraId="5C7E3428" w14:textId="539B3368" w:rsidR="00AF0220" w:rsidRPr="003D33C2" w:rsidRDefault="00AF0220" w:rsidP="00B109FF">
      <w:pPr>
        <w:pStyle w:val="ConsPlusNormal"/>
        <w:ind w:firstLine="851"/>
        <w:jc w:val="both"/>
        <w:rPr>
          <w:b w:val="0"/>
          <w:color w:val="000000" w:themeColor="text1"/>
          <w:sz w:val="28"/>
          <w:szCs w:val="28"/>
        </w:rPr>
      </w:pPr>
      <w:r w:rsidRPr="00902768">
        <w:rPr>
          <w:b w:val="0"/>
          <w:sz w:val="28"/>
          <w:szCs w:val="28"/>
        </w:rPr>
        <w:t>1.</w:t>
      </w:r>
      <w:r w:rsidR="00FD7878">
        <w:rPr>
          <w:b w:val="0"/>
          <w:sz w:val="28"/>
          <w:szCs w:val="28"/>
        </w:rPr>
        <w:t>1.</w:t>
      </w:r>
      <w:r w:rsidRPr="00902768">
        <w:rPr>
          <w:b w:val="0"/>
          <w:sz w:val="28"/>
          <w:szCs w:val="28"/>
        </w:rPr>
        <w:t xml:space="preserve">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r w:rsidR="003D33C2">
        <w:rPr>
          <w:b w:val="0"/>
          <w:sz w:val="28"/>
          <w:szCs w:val="28"/>
        </w:rPr>
        <w:t xml:space="preserve"> Ейского городского поселения Ейского района </w:t>
      </w:r>
      <w:r w:rsidRPr="00902768">
        <w:rPr>
          <w:b w:val="0"/>
          <w:sz w:val="28"/>
          <w:szCs w:val="28"/>
        </w:rPr>
        <w:t xml:space="preserve">(далее - Порядок) разработан в соответствии с Градостроительным </w:t>
      </w:r>
      <w:hyperlink r:id="rId7" w:history="1">
        <w:r w:rsidRPr="003D33C2">
          <w:rPr>
            <w:b w:val="0"/>
            <w:color w:val="000000" w:themeColor="text1"/>
            <w:sz w:val="28"/>
            <w:szCs w:val="28"/>
          </w:rPr>
          <w:t>кодексом</w:t>
        </w:r>
      </w:hyperlink>
      <w:r w:rsidRPr="003D33C2">
        <w:rPr>
          <w:b w:val="0"/>
          <w:color w:val="000000" w:themeColor="text1"/>
          <w:sz w:val="28"/>
          <w:szCs w:val="28"/>
        </w:rPr>
        <w:t xml:space="preserve"> Российской Федерации, </w:t>
      </w:r>
      <w:r w:rsidR="009A57AC">
        <w:rPr>
          <w:b w:val="0"/>
          <w:color w:val="000000" w:themeColor="text1"/>
          <w:sz w:val="28"/>
          <w:szCs w:val="28"/>
        </w:rPr>
        <w:t>Ф</w:t>
      </w:r>
      <w:r w:rsidR="003D33C2">
        <w:rPr>
          <w:b w:val="0"/>
          <w:color w:val="000000" w:themeColor="text1"/>
          <w:sz w:val="28"/>
          <w:szCs w:val="28"/>
        </w:rPr>
        <w:t xml:space="preserve">едеральными законами от  </w:t>
      </w:r>
      <w:r w:rsidRPr="003D33C2">
        <w:rPr>
          <w:b w:val="0"/>
          <w:color w:val="000000" w:themeColor="text1"/>
          <w:sz w:val="28"/>
          <w:szCs w:val="28"/>
        </w:rPr>
        <w:t>6</w:t>
      </w:r>
      <w:r w:rsidR="003D33C2">
        <w:rPr>
          <w:b w:val="0"/>
          <w:color w:val="000000" w:themeColor="text1"/>
          <w:sz w:val="28"/>
          <w:szCs w:val="28"/>
        </w:rPr>
        <w:t xml:space="preserve"> октября               </w:t>
      </w:r>
      <w:r w:rsidRPr="003D33C2">
        <w:rPr>
          <w:b w:val="0"/>
          <w:color w:val="000000" w:themeColor="text1"/>
          <w:sz w:val="28"/>
          <w:szCs w:val="28"/>
        </w:rPr>
        <w:t>2003</w:t>
      </w:r>
      <w:r w:rsidR="003D33C2">
        <w:rPr>
          <w:b w:val="0"/>
          <w:color w:val="000000" w:themeColor="text1"/>
          <w:sz w:val="28"/>
          <w:szCs w:val="28"/>
        </w:rPr>
        <w:t xml:space="preserve"> года </w:t>
      </w:r>
      <w:hyperlink r:id="rId8" w:history="1">
        <w:r w:rsidR="003D33C2">
          <w:rPr>
            <w:b w:val="0"/>
            <w:color w:val="000000" w:themeColor="text1"/>
            <w:sz w:val="28"/>
            <w:szCs w:val="28"/>
          </w:rPr>
          <w:t xml:space="preserve"> № </w:t>
        </w:r>
        <w:r w:rsidRPr="003D33C2">
          <w:rPr>
            <w:b w:val="0"/>
            <w:color w:val="000000" w:themeColor="text1"/>
            <w:sz w:val="28"/>
            <w:szCs w:val="28"/>
          </w:rPr>
          <w:t>131-ФЗ</w:t>
        </w:r>
      </w:hyperlink>
      <w:r w:rsidRPr="003D33C2">
        <w:rPr>
          <w:b w:val="0"/>
          <w:color w:val="000000" w:themeColor="text1"/>
          <w:sz w:val="28"/>
          <w:szCs w:val="28"/>
        </w:rPr>
        <w:t xml:space="preserve"> </w:t>
      </w:r>
      <w:r w:rsidR="003D33C2">
        <w:rPr>
          <w:b w:val="0"/>
          <w:color w:val="000000" w:themeColor="text1"/>
          <w:sz w:val="28"/>
          <w:szCs w:val="28"/>
        </w:rPr>
        <w:t>«</w:t>
      </w:r>
      <w:r w:rsidRPr="003D33C2">
        <w:rPr>
          <w:b w:val="0"/>
          <w:color w:val="000000" w:themeColor="text1"/>
          <w:sz w:val="28"/>
          <w:szCs w:val="28"/>
        </w:rPr>
        <w:t>Об общих принципах организации местного самоуп</w:t>
      </w:r>
      <w:r w:rsidR="003D33C2">
        <w:rPr>
          <w:b w:val="0"/>
          <w:color w:val="000000" w:themeColor="text1"/>
          <w:sz w:val="28"/>
          <w:szCs w:val="28"/>
        </w:rPr>
        <w:t>равления в Российской Федерации</w:t>
      </w:r>
      <w:r w:rsidR="003D33C2" w:rsidRPr="00C84C0A">
        <w:rPr>
          <w:b w:val="0"/>
          <w:color w:val="000000" w:themeColor="text1"/>
          <w:sz w:val="28"/>
          <w:szCs w:val="28"/>
        </w:rPr>
        <w:t>»,</w:t>
      </w:r>
      <w:r w:rsidR="009A57AC" w:rsidRPr="00C84C0A">
        <w:rPr>
          <w:b w:val="0"/>
          <w:color w:val="000000" w:themeColor="text1"/>
          <w:sz w:val="28"/>
          <w:szCs w:val="28"/>
        </w:rPr>
        <w:t xml:space="preserve"> от 20 марта 2025 года № 33-ФЗ  «Об общих принципах организации местного самоуправления в единой системе публичной власти», </w:t>
      </w:r>
      <w:r w:rsidR="003D33C2" w:rsidRPr="00C84C0A">
        <w:rPr>
          <w:b w:val="0"/>
          <w:color w:val="000000" w:themeColor="text1"/>
          <w:sz w:val="28"/>
          <w:szCs w:val="28"/>
        </w:rPr>
        <w:t xml:space="preserve"> от </w:t>
      </w:r>
      <w:r w:rsidRPr="00C84C0A">
        <w:rPr>
          <w:b w:val="0"/>
          <w:color w:val="000000" w:themeColor="text1"/>
          <w:sz w:val="28"/>
          <w:szCs w:val="28"/>
        </w:rPr>
        <w:t>8</w:t>
      </w:r>
      <w:r w:rsidR="003D33C2" w:rsidRPr="00C84C0A">
        <w:rPr>
          <w:b w:val="0"/>
          <w:color w:val="000000" w:themeColor="text1"/>
          <w:sz w:val="28"/>
          <w:szCs w:val="28"/>
        </w:rPr>
        <w:t xml:space="preserve"> ноября </w:t>
      </w:r>
      <w:r w:rsidRPr="00C84C0A">
        <w:rPr>
          <w:b w:val="0"/>
          <w:color w:val="000000" w:themeColor="text1"/>
          <w:sz w:val="28"/>
          <w:szCs w:val="28"/>
        </w:rPr>
        <w:t>2007</w:t>
      </w:r>
      <w:r w:rsidR="003D33C2" w:rsidRPr="00C84C0A">
        <w:rPr>
          <w:b w:val="0"/>
          <w:color w:val="000000" w:themeColor="text1"/>
          <w:sz w:val="28"/>
          <w:szCs w:val="28"/>
        </w:rPr>
        <w:t xml:space="preserve"> года № </w:t>
      </w:r>
      <w:hyperlink r:id="rId9" w:history="1">
        <w:r w:rsidRPr="00C84C0A">
          <w:rPr>
            <w:b w:val="0"/>
            <w:color w:val="000000" w:themeColor="text1"/>
            <w:sz w:val="28"/>
            <w:szCs w:val="28"/>
          </w:rPr>
          <w:t xml:space="preserve"> 257-ФЗ</w:t>
        </w:r>
      </w:hyperlink>
      <w:r w:rsidR="003D33C2" w:rsidRPr="00C84C0A">
        <w:rPr>
          <w:b w:val="0"/>
          <w:color w:val="000000" w:themeColor="text1"/>
          <w:sz w:val="28"/>
          <w:szCs w:val="28"/>
        </w:rPr>
        <w:t xml:space="preserve"> «</w:t>
      </w:r>
      <w:r w:rsidRPr="00C84C0A">
        <w:rPr>
          <w:b w:val="0"/>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w:t>
      </w:r>
      <w:r w:rsidR="003D33C2" w:rsidRPr="00C84C0A">
        <w:rPr>
          <w:b w:val="0"/>
          <w:color w:val="000000" w:themeColor="text1"/>
          <w:sz w:val="28"/>
          <w:szCs w:val="28"/>
        </w:rPr>
        <w:t>льные акты Российской Федерации»</w:t>
      </w:r>
      <w:r w:rsidRPr="00C84C0A">
        <w:rPr>
          <w:b w:val="0"/>
          <w:color w:val="000000" w:themeColor="text1"/>
          <w:sz w:val="28"/>
          <w:szCs w:val="28"/>
        </w:rPr>
        <w:t xml:space="preserve">, </w:t>
      </w:r>
      <w:r w:rsidR="009A57AC" w:rsidRPr="00C84C0A">
        <w:rPr>
          <w:b w:val="0"/>
          <w:color w:val="000000" w:themeColor="text1"/>
          <w:sz w:val="28"/>
          <w:szCs w:val="28"/>
        </w:rPr>
        <w:t xml:space="preserve">                 от 29 декабря 2017 года № 443-ФЗ «Об организации дорожного движения в Российской Федерации и о </w:t>
      </w:r>
      <w:proofErr w:type="spellStart"/>
      <w:r w:rsidR="009A57AC" w:rsidRPr="00C84C0A">
        <w:rPr>
          <w:b w:val="0"/>
          <w:color w:val="000000" w:themeColor="text1"/>
          <w:sz w:val="28"/>
          <w:szCs w:val="28"/>
        </w:rPr>
        <w:t>внсеении</w:t>
      </w:r>
      <w:proofErr w:type="spellEnd"/>
      <w:r w:rsidR="009A57AC" w:rsidRPr="00C84C0A">
        <w:rPr>
          <w:b w:val="0"/>
          <w:color w:val="000000" w:themeColor="text1"/>
          <w:sz w:val="28"/>
          <w:szCs w:val="28"/>
        </w:rPr>
        <w:t xml:space="preserve"> изменений в отдельные  законодательные акты Российской Федерации», </w:t>
      </w:r>
      <w:r w:rsidRPr="00C84C0A">
        <w:rPr>
          <w:b w:val="0"/>
          <w:color w:val="000000" w:themeColor="text1"/>
          <w:sz w:val="28"/>
          <w:szCs w:val="28"/>
        </w:rPr>
        <w:t>от 10</w:t>
      </w:r>
      <w:r w:rsidR="003D33C2" w:rsidRPr="00C84C0A">
        <w:rPr>
          <w:b w:val="0"/>
          <w:color w:val="000000" w:themeColor="text1"/>
          <w:sz w:val="28"/>
          <w:szCs w:val="28"/>
        </w:rPr>
        <w:t xml:space="preserve"> декабря </w:t>
      </w:r>
      <w:r w:rsidRPr="00C84C0A">
        <w:rPr>
          <w:b w:val="0"/>
          <w:color w:val="000000" w:themeColor="text1"/>
          <w:sz w:val="28"/>
          <w:szCs w:val="28"/>
        </w:rPr>
        <w:t>1995</w:t>
      </w:r>
      <w:r w:rsidR="003D33C2" w:rsidRPr="00C84C0A">
        <w:rPr>
          <w:b w:val="0"/>
          <w:color w:val="000000" w:themeColor="text1"/>
          <w:sz w:val="28"/>
          <w:szCs w:val="28"/>
        </w:rPr>
        <w:t xml:space="preserve"> года № </w:t>
      </w:r>
      <w:hyperlink r:id="rId10" w:history="1">
        <w:r w:rsidRPr="00C84C0A">
          <w:rPr>
            <w:b w:val="0"/>
            <w:color w:val="000000" w:themeColor="text1"/>
            <w:sz w:val="28"/>
            <w:szCs w:val="28"/>
          </w:rPr>
          <w:t xml:space="preserve"> 196-ФЗ</w:t>
        </w:r>
      </w:hyperlink>
      <w:r w:rsidR="003D33C2" w:rsidRPr="00C84C0A">
        <w:rPr>
          <w:b w:val="0"/>
          <w:color w:val="000000" w:themeColor="text1"/>
          <w:sz w:val="28"/>
          <w:szCs w:val="28"/>
        </w:rPr>
        <w:t xml:space="preserve"> «</w:t>
      </w:r>
      <w:r w:rsidRPr="00C84C0A">
        <w:rPr>
          <w:b w:val="0"/>
          <w:color w:val="000000" w:themeColor="text1"/>
          <w:sz w:val="28"/>
          <w:szCs w:val="28"/>
        </w:rPr>
        <w:t>О безопасности дорожного движения</w:t>
      </w:r>
      <w:r w:rsidR="003D33C2" w:rsidRPr="00C84C0A">
        <w:rPr>
          <w:b w:val="0"/>
          <w:color w:val="000000" w:themeColor="text1"/>
          <w:sz w:val="28"/>
          <w:szCs w:val="28"/>
        </w:rPr>
        <w:t>»</w:t>
      </w:r>
      <w:r w:rsidRPr="00C84C0A">
        <w:rPr>
          <w:b w:val="0"/>
          <w:color w:val="000000" w:themeColor="text1"/>
          <w:sz w:val="28"/>
          <w:szCs w:val="28"/>
        </w:rPr>
        <w:t>, иными нормативными правовыми</w:t>
      </w:r>
      <w:r w:rsidRPr="003D33C2">
        <w:rPr>
          <w:b w:val="0"/>
          <w:color w:val="000000" w:themeColor="text1"/>
          <w:sz w:val="28"/>
          <w:szCs w:val="28"/>
        </w:rPr>
        <w:t xml:space="preserve"> актами Российской Федерации, Краснодарского края и муниципальными правовыми актами.</w:t>
      </w:r>
    </w:p>
    <w:p w14:paraId="70A3BF71" w14:textId="77777777" w:rsidR="00AF0220" w:rsidRDefault="00FD7878" w:rsidP="00B109FF">
      <w:pPr>
        <w:pStyle w:val="ConsPlusNormal"/>
        <w:ind w:firstLine="851"/>
        <w:jc w:val="both"/>
        <w:rPr>
          <w:b w:val="0"/>
          <w:sz w:val="28"/>
          <w:szCs w:val="28"/>
        </w:rPr>
      </w:pPr>
      <w:r>
        <w:rPr>
          <w:b w:val="0"/>
          <w:sz w:val="28"/>
          <w:szCs w:val="28"/>
        </w:rPr>
        <w:t>1.</w:t>
      </w:r>
      <w:r w:rsidR="00AF0220" w:rsidRPr="00902768">
        <w:rPr>
          <w:b w:val="0"/>
          <w:sz w:val="28"/>
          <w:szCs w:val="28"/>
        </w:rPr>
        <w:t xml:space="preserve">2. Порядок регулирует процедуру создания и использования, в том числе на платной основе, парковок (парковочных мест), расположенных на </w:t>
      </w:r>
      <w:r w:rsidR="00AF0220" w:rsidRPr="00902768">
        <w:rPr>
          <w:b w:val="0"/>
          <w:sz w:val="28"/>
          <w:szCs w:val="28"/>
        </w:rPr>
        <w:lastRenderedPageBreak/>
        <w:t>автомобильных дорогах общего пользования местного значения</w:t>
      </w:r>
      <w:r w:rsidR="003D33C2">
        <w:rPr>
          <w:b w:val="0"/>
          <w:sz w:val="28"/>
          <w:szCs w:val="28"/>
        </w:rPr>
        <w:t xml:space="preserve"> Ейского городского поселения Ейского района.</w:t>
      </w:r>
    </w:p>
    <w:p w14:paraId="0028BD6D" w14:textId="41FEDD18" w:rsidR="008C7FF9" w:rsidRPr="008C7FF9" w:rsidRDefault="008C7FF9" w:rsidP="00B109FF">
      <w:pPr>
        <w:pStyle w:val="ConsPlusNormal"/>
        <w:ind w:firstLine="851"/>
        <w:jc w:val="both"/>
        <w:rPr>
          <w:b w:val="0"/>
          <w:bCs w:val="0"/>
          <w:sz w:val="28"/>
          <w:szCs w:val="28"/>
        </w:rPr>
      </w:pPr>
      <w:r w:rsidRPr="00C84C0A">
        <w:rPr>
          <w:b w:val="0"/>
          <w:bCs w:val="0"/>
          <w:sz w:val="28"/>
          <w:szCs w:val="28"/>
        </w:rPr>
        <w:t xml:space="preserve">Действие </w:t>
      </w:r>
      <w:proofErr w:type="gramStart"/>
      <w:r w:rsidRPr="00C84C0A">
        <w:rPr>
          <w:b w:val="0"/>
          <w:bCs w:val="0"/>
          <w:sz w:val="28"/>
          <w:szCs w:val="28"/>
        </w:rPr>
        <w:t>Порядка  распространяется</w:t>
      </w:r>
      <w:proofErr w:type="gramEnd"/>
      <w:r w:rsidRPr="00C84C0A">
        <w:rPr>
          <w:b w:val="0"/>
          <w:bCs w:val="0"/>
          <w:sz w:val="28"/>
          <w:szCs w:val="28"/>
        </w:rPr>
        <w:t xml:space="preserve">  на порядок </w:t>
      </w:r>
      <w:proofErr w:type="gramStart"/>
      <w:r w:rsidRPr="00C84C0A">
        <w:rPr>
          <w:b w:val="0"/>
          <w:bCs w:val="0"/>
          <w:sz w:val="28"/>
          <w:szCs w:val="28"/>
        </w:rPr>
        <w:t>создания,  использования</w:t>
      </w:r>
      <w:proofErr w:type="gramEnd"/>
      <w:r w:rsidRPr="00C84C0A">
        <w:rPr>
          <w:b w:val="0"/>
          <w:bCs w:val="0"/>
          <w:sz w:val="28"/>
          <w:szCs w:val="28"/>
        </w:rPr>
        <w:t xml:space="preserve"> на платной основе парковок (парковочных мест</w:t>
      </w:r>
      <w:proofErr w:type="gramStart"/>
      <w:r w:rsidRPr="00C84C0A">
        <w:rPr>
          <w:b w:val="0"/>
          <w:bCs w:val="0"/>
          <w:sz w:val="28"/>
          <w:szCs w:val="28"/>
        </w:rPr>
        <w:t>),  расположенных</w:t>
      </w:r>
      <w:proofErr w:type="gramEnd"/>
      <w:r w:rsidRPr="00C84C0A">
        <w:rPr>
          <w:b w:val="0"/>
          <w:bCs w:val="0"/>
          <w:sz w:val="28"/>
          <w:szCs w:val="28"/>
        </w:rPr>
        <w:t xml:space="preserve"> на земельных участках, находящихся в постоянном (бессрочном) пользовании муниципального казенного </w:t>
      </w:r>
      <w:proofErr w:type="gramStart"/>
      <w:r w:rsidRPr="00C84C0A">
        <w:rPr>
          <w:b w:val="0"/>
          <w:bCs w:val="0"/>
          <w:sz w:val="28"/>
          <w:szCs w:val="28"/>
        </w:rPr>
        <w:t>учреждения  Ейского</w:t>
      </w:r>
      <w:proofErr w:type="gramEnd"/>
      <w:r w:rsidRPr="00C84C0A">
        <w:rPr>
          <w:b w:val="0"/>
          <w:bCs w:val="0"/>
          <w:sz w:val="28"/>
          <w:szCs w:val="28"/>
        </w:rPr>
        <w:t xml:space="preserve"> городского поселения Ейского </w:t>
      </w:r>
      <w:proofErr w:type="gramStart"/>
      <w:r w:rsidRPr="00C84C0A">
        <w:rPr>
          <w:b w:val="0"/>
          <w:bCs w:val="0"/>
          <w:sz w:val="28"/>
          <w:szCs w:val="28"/>
        </w:rPr>
        <w:t>района  с</w:t>
      </w:r>
      <w:proofErr w:type="gramEnd"/>
      <w:r w:rsidRPr="00C84C0A">
        <w:rPr>
          <w:b w:val="0"/>
          <w:bCs w:val="0"/>
          <w:sz w:val="28"/>
          <w:szCs w:val="28"/>
        </w:rPr>
        <w:t xml:space="preserve"> учетом   отдельных особенностей, установленных настоящим Порядком.</w:t>
      </w:r>
    </w:p>
    <w:p w14:paraId="54F434E1" w14:textId="77777777" w:rsidR="00AF0220" w:rsidRPr="00902768" w:rsidRDefault="00FD7878" w:rsidP="00B109FF">
      <w:pPr>
        <w:pStyle w:val="ConsPlusNormal"/>
        <w:ind w:firstLine="851"/>
        <w:jc w:val="both"/>
        <w:rPr>
          <w:b w:val="0"/>
          <w:sz w:val="28"/>
          <w:szCs w:val="28"/>
        </w:rPr>
      </w:pPr>
      <w:r>
        <w:rPr>
          <w:b w:val="0"/>
          <w:sz w:val="28"/>
          <w:szCs w:val="28"/>
        </w:rPr>
        <w:t>1.</w:t>
      </w:r>
      <w:r w:rsidR="00AF0220" w:rsidRPr="00902768">
        <w:rPr>
          <w:b w:val="0"/>
          <w:sz w:val="28"/>
          <w:szCs w:val="28"/>
        </w:rPr>
        <w:t xml:space="preserve">3. Размещение парковок не должно создавать помех в дорожном движении другим участникам дорожного движения, снижать безопасность дорожного движения, противоречить требованиям </w:t>
      </w:r>
      <w:hyperlink r:id="rId11" w:history="1">
        <w:r w:rsidR="00AF0220" w:rsidRPr="00FD7878">
          <w:rPr>
            <w:b w:val="0"/>
            <w:color w:val="000000" w:themeColor="text1"/>
            <w:sz w:val="28"/>
            <w:szCs w:val="28"/>
          </w:rPr>
          <w:t>Правил</w:t>
        </w:r>
      </w:hyperlink>
      <w:r w:rsidR="00AF0220" w:rsidRPr="00FD7878">
        <w:rPr>
          <w:b w:val="0"/>
          <w:color w:val="000000" w:themeColor="text1"/>
          <w:sz w:val="28"/>
          <w:szCs w:val="28"/>
        </w:rPr>
        <w:t xml:space="preserve"> </w:t>
      </w:r>
      <w:r w:rsidR="00AF0220" w:rsidRPr="00902768">
        <w:rPr>
          <w:b w:val="0"/>
          <w:sz w:val="28"/>
          <w:szCs w:val="28"/>
        </w:rPr>
        <w:t>дорожного движения Росс</w:t>
      </w:r>
      <w:r>
        <w:rPr>
          <w:b w:val="0"/>
          <w:sz w:val="28"/>
          <w:szCs w:val="28"/>
        </w:rPr>
        <w:t>ийской Федерации, утвержденных п</w:t>
      </w:r>
      <w:r w:rsidR="00AF0220" w:rsidRPr="00902768">
        <w:rPr>
          <w:b w:val="0"/>
          <w:sz w:val="28"/>
          <w:szCs w:val="28"/>
        </w:rPr>
        <w:t>остановлением Совета Министров - Правительства Российской Федерации от 23</w:t>
      </w:r>
      <w:r>
        <w:rPr>
          <w:b w:val="0"/>
          <w:sz w:val="28"/>
          <w:szCs w:val="28"/>
        </w:rPr>
        <w:t xml:space="preserve"> октября </w:t>
      </w:r>
      <w:r w:rsidR="00AF0220" w:rsidRPr="00902768">
        <w:rPr>
          <w:b w:val="0"/>
          <w:sz w:val="28"/>
          <w:szCs w:val="28"/>
        </w:rPr>
        <w:t>1993</w:t>
      </w:r>
      <w:r>
        <w:rPr>
          <w:b w:val="0"/>
          <w:sz w:val="28"/>
          <w:szCs w:val="28"/>
        </w:rPr>
        <w:t xml:space="preserve"> года №  </w:t>
      </w:r>
      <w:r w:rsidR="00AF0220" w:rsidRPr="00902768">
        <w:rPr>
          <w:b w:val="0"/>
          <w:sz w:val="28"/>
          <w:szCs w:val="28"/>
        </w:rPr>
        <w:t xml:space="preserve"> 1090 (далее - Правила дорожного движения Российской Федерации), для организации временного размещения транспортных средств, касающихся остановки и стоянки транспортных средств.</w:t>
      </w:r>
    </w:p>
    <w:p w14:paraId="379D8C0E" w14:textId="7096FFC1" w:rsidR="005238EA" w:rsidRPr="00F973BF" w:rsidRDefault="00FD7878" w:rsidP="00B109FF">
      <w:pPr>
        <w:pStyle w:val="ConsPlusNormal"/>
        <w:ind w:firstLine="851"/>
        <w:jc w:val="both"/>
        <w:rPr>
          <w:b w:val="0"/>
          <w:sz w:val="28"/>
          <w:szCs w:val="28"/>
        </w:rPr>
      </w:pPr>
      <w:r w:rsidRPr="00F973BF">
        <w:rPr>
          <w:b w:val="0"/>
          <w:sz w:val="28"/>
          <w:szCs w:val="28"/>
        </w:rPr>
        <w:t>1.4</w:t>
      </w:r>
      <w:r w:rsidR="00AF0220" w:rsidRPr="00F973BF">
        <w:rPr>
          <w:b w:val="0"/>
          <w:sz w:val="28"/>
          <w:szCs w:val="28"/>
        </w:rPr>
        <w:t xml:space="preserve">. </w:t>
      </w:r>
      <w:r w:rsidR="003C0285" w:rsidRPr="00F973BF">
        <w:rPr>
          <w:b w:val="0"/>
          <w:sz w:val="28"/>
          <w:szCs w:val="28"/>
        </w:rPr>
        <w:t>Парковки являются общедоступными</w:t>
      </w:r>
      <w:r w:rsidR="009A57AC">
        <w:rPr>
          <w:b w:val="0"/>
          <w:sz w:val="28"/>
          <w:szCs w:val="28"/>
        </w:rPr>
        <w:t xml:space="preserve">, </w:t>
      </w:r>
      <w:r w:rsidR="009A57AC" w:rsidRPr="00C84C0A">
        <w:rPr>
          <w:b w:val="0"/>
          <w:sz w:val="28"/>
          <w:szCs w:val="28"/>
        </w:rPr>
        <w:t>работают круглосуточно</w:t>
      </w:r>
      <w:r w:rsidR="003C0285" w:rsidRPr="00C84C0A">
        <w:rPr>
          <w:b w:val="0"/>
          <w:sz w:val="28"/>
          <w:szCs w:val="28"/>
        </w:rPr>
        <w:t xml:space="preserve"> </w:t>
      </w:r>
      <w:proofErr w:type="gramStart"/>
      <w:r w:rsidR="003C0285" w:rsidRPr="00C84C0A">
        <w:rPr>
          <w:b w:val="0"/>
          <w:sz w:val="28"/>
          <w:szCs w:val="28"/>
        </w:rPr>
        <w:t xml:space="preserve">и </w:t>
      </w:r>
      <w:r w:rsidR="005238EA" w:rsidRPr="00C84C0A">
        <w:rPr>
          <w:b w:val="0"/>
          <w:sz w:val="28"/>
          <w:szCs w:val="28"/>
        </w:rPr>
        <w:t xml:space="preserve"> могут</w:t>
      </w:r>
      <w:proofErr w:type="gramEnd"/>
      <w:r w:rsidR="005238EA" w:rsidRPr="00C84C0A">
        <w:rPr>
          <w:b w:val="0"/>
          <w:sz w:val="28"/>
          <w:szCs w:val="28"/>
        </w:rPr>
        <w:t xml:space="preserve"> использоваться при наличии </w:t>
      </w:r>
      <w:proofErr w:type="gramStart"/>
      <w:r w:rsidR="005238EA" w:rsidRPr="00C84C0A">
        <w:rPr>
          <w:b w:val="0"/>
          <w:sz w:val="28"/>
          <w:szCs w:val="28"/>
        </w:rPr>
        <w:t>на  их</w:t>
      </w:r>
      <w:proofErr w:type="gramEnd"/>
      <w:r w:rsidR="005238EA" w:rsidRPr="00C84C0A">
        <w:rPr>
          <w:b w:val="0"/>
          <w:sz w:val="28"/>
          <w:szCs w:val="28"/>
        </w:rPr>
        <w:t xml:space="preserve"> территории свободных парковочных</w:t>
      </w:r>
      <w:r w:rsidR="005238EA" w:rsidRPr="00F973BF">
        <w:rPr>
          <w:b w:val="0"/>
          <w:sz w:val="28"/>
          <w:szCs w:val="28"/>
        </w:rPr>
        <w:t xml:space="preserve"> мест.</w:t>
      </w:r>
      <w:r w:rsidR="009A57AC">
        <w:rPr>
          <w:b w:val="0"/>
          <w:sz w:val="28"/>
          <w:szCs w:val="28"/>
        </w:rPr>
        <w:t xml:space="preserve"> </w:t>
      </w:r>
    </w:p>
    <w:p w14:paraId="3212D9A4" w14:textId="77777777" w:rsidR="00185916" w:rsidRPr="00F973BF" w:rsidRDefault="00F973BF" w:rsidP="00B109FF">
      <w:pPr>
        <w:pStyle w:val="ConsPlusNormal"/>
        <w:ind w:firstLine="851"/>
        <w:jc w:val="both"/>
        <w:rPr>
          <w:b w:val="0"/>
          <w:sz w:val="28"/>
          <w:szCs w:val="28"/>
        </w:rPr>
      </w:pPr>
      <w:r w:rsidRPr="00F973BF">
        <w:rPr>
          <w:b w:val="0"/>
          <w:sz w:val="28"/>
          <w:szCs w:val="28"/>
        </w:rPr>
        <w:t xml:space="preserve"> Пользование парковк</w:t>
      </w:r>
      <w:r w:rsidR="00935A37" w:rsidRPr="00F973BF">
        <w:rPr>
          <w:b w:val="0"/>
          <w:sz w:val="28"/>
          <w:szCs w:val="28"/>
        </w:rPr>
        <w:t>ами осущ</w:t>
      </w:r>
      <w:r w:rsidR="00185916" w:rsidRPr="00F973BF">
        <w:rPr>
          <w:b w:val="0"/>
          <w:sz w:val="28"/>
          <w:szCs w:val="28"/>
        </w:rPr>
        <w:t>е</w:t>
      </w:r>
      <w:r w:rsidR="00935A37" w:rsidRPr="00F973BF">
        <w:rPr>
          <w:b w:val="0"/>
          <w:sz w:val="28"/>
          <w:szCs w:val="28"/>
        </w:rPr>
        <w:t>ств</w:t>
      </w:r>
      <w:r w:rsidR="00185916" w:rsidRPr="00F973BF">
        <w:rPr>
          <w:b w:val="0"/>
          <w:sz w:val="28"/>
          <w:szCs w:val="28"/>
        </w:rPr>
        <w:t>ляется на безвозмездной либо на платной основе.</w:t>
      </w:r>
    </w:p>
    <w:p w14:paraId="18343947" w14:textId="77777777" w:rsidR="00AF0220" w:rsidRPr="00902768" w:rsidRDefault="00AF0220" w:rsidP="00B109FF">
      <w:pPr>
        <w:pStyle w:val="ConsPlusNormal"/>
        <w:ind w:firstLine="851"/>
        <w:jc w:val="both"/>
        <w:rPr>
          <w:b w:val="0"/>
          <w:sz w:val="28"/>
          <w:szCs w:val="28"/>
        </w:rPr>
      </w:pPr>
      <w:r w:rsidRPr="00F973BF">
        <w:rPr>
          <w:b w:val="0"/>
          <w:sz w:val="28"/>
          <w:szCs w:val="28"/>
        </w:rPr>
        <w:t>Парковки не предназначены для длительного хранения транспортных средств. Риски угона и ущерба, причиненного транспортным средствам третьими лицами на парковке, владельцы транспортных средств несут самостоятельно.</w:t>
      </w:r>
    </w:p>
    <w:p w14:paraId="790440F2" w14:textId="77777777" w:rsidR="00482689" w:rsidRPr="00482689" w:rsidRDefault="00584362" w:rsidP="00482689">
      <w:pPr>
        <w:pStyle w:val="ConsPlusNormal"/>
        <w:ind w:firstLine="851"/>
        <w:jc w:val="both"/>
        <w:rPr>
          <w:b w:val="0"/>
          <w:bCs w:val="0"/>
          <w:sz w:val="28"/>
          <w:szCs w:val="28"/>
        </w:rPr>
      </w:pPr>
      <w:r>
        <w:rPr>
          <w:b w:val="0"/>
          <w:sz w:val="28"/>
          <w:szCs w:val="28"/>
        </w:rPr>
        <w:t>1.5</w:t>
      </w:r>
      <w:r w:rsidR="00AF0220" w:rsidRPr="00902768">
        <w:rPr>
          <w:b w:val="0"/>
          <w:sz w:val="28"/>
          <w:szCs w:val="28"/>
        </w:rPr>
        <w:t>.</w:t>
      </w:r>
      <w:r w:rsidR="001C74EB" w:rsidRPr="00902768">
        <w:rPr>
          <w:b w:val="0"/>
          <w:sz w:val="28"/>
          <w:szCs w:val="28"/>
        </w:rPr>
        <w:t xml:space="preserve"> </w:t>
      </w:r>
      <w:r w:rsidR="008C7FF9" w:rsidRPr="0097627C">
        <w:rPr>
          <w:b w:val="0"/>
          <w:sz w:val="28"/>
          <w:szCs w:val="28"/>
        </w:rPr>
        <w:t>Р</w:t>
      </w:r>
      <w:r w:rsidR="008C7FF9" w:rsidRPr="00902768">
        <w:rPr>
          <w:b w:val="0"/>
          <w:sz w:val="28"/>
          <w:szCs w:val="28"/>
        </w:rPr>
        <w:t>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008C7FF9">
        <w:rPr>
          <w:b w:val="0"/>
          <w:sz w:val="28"/>
          <w:szCs w:val="28"/>
        </w:rPr>
        <w:t xml:space="preserve"> Ейского городского поселения Ейского района</w:t>
      </w:r>
      <w:r w:rsidR="008C7FF9" w:rsidRPr="00902768">
        <w:rPr>
          <w:b w:val="0"/>
          <w:sz w:val="28"/>
          <w:szCs w:val="28"/>
        </w:rPr>
        <w:t>,</w:t>
      </w:r>
      <w:r w:rsidR="008C7FF9">
        <w:rPr>
          <w:b w:val="0"/>
          <w:sz w:val="28"/>
          <w:szCs w:val="28"/>
        </w:rPr>
        <w:t xml:space="preserve"> </w:t>
      </w:r>
      <w:r w:rsidR="008C7FF9" w:rsidRPr="00902768">
        <w:rPr>
          <w:b w:val="0"/>
          <w:sz w:val="28"/>
          <w:szCs w:val="28"/>
        </w:rPr>
        <w:t xml:space="preserve"> </w:t>
      </w:r>
      <w:r w:rsidR="008C7FF9" w:rsidRPr="003735E2">
        <w:rPr>
          <w:b w:val="0"/>
          <w:sz w:val="28"/>
          <w:szCs w:val="28"/>
        </w:rPr>
        <w:t>парковк</w:t>
      </w:r>
      <w:r w:rsidR="008C7FF9">
        <w:rPr>
          <w:b w:val="0"/>
          <w:sz w:val="28"/>
          <w:szCs w:val="28"/>
        </w:rPr>
        <w:t>ами</w:t>
      </w:r>
      <w:r w:rsidR="008C7FF9" w:rsidRPr="003735E2">
        <w:rPr>
          <w:b w:val="0"/>
          <w:sz w:val="28"/>
          <w:szCs w:val="28"/>
        </w:rPr>
        <w:t xml:space="preserve"> (парковочны</w:t>
      </w:r>
      <w:r w:rsidR="008C7FF9">
        <w:rPr>
          <w:b w:val="0"/>
          <w:sz w:val="28"/>
          <w:szCs w:val="28"/>
        </w:rPr>
        <w:t>ми</w:t>
      </w:r>
      <w:r w:rsidR="008C7FF9" w:rsidRPr="003735E2">
        <w:rPr>
          <w:b w:val="0"/>
          <w:sz w:val="28"/>
          <w:szCs w:val="28"/>
        </w:rPr>
        <w:t xml:space="preserve"> мест</w:t>
      </w:r>
      <w:r w:rsidR="008C7FF9">
        <w:rPr>
          <w:b w:val="0"/>
          <w:sz w:val="28"/>
          <w:szCs w:val="28"/>
        </w:rPr>
        <w:t>ами</w:t>
      </w:r>
      <w:r w:rsidR="008C7FF9" w:rsidRPr="003735E2">
        <w:rPr>
          <w:b w:val="0"/>
          <w:sz w:val="28"/>
          <w:szCs w:val="28"/>
        </w:rPr>
        <w:t>)</w:t>
      </w:r>
      <w:r w:rsidR="008C7FF9">
        <w:rPr>
          <w:b w:val="0"/>
          <w:sz w:val="28"/>
          <w:szCs w:val="28"/>
        </w:rPr>
        <w:t xml:space="preserve">, расположенными </w:t>
      </w:r>
      <w:r w:rsidR="008C7FF9" w:rsidRPr="003735E2">
        <w:rPr>
          <w:b w:val="0"/>
          <w:sz w:val="28"/>
          <w:szCs w:val="28"/>
        </w:rPr>
        <w:t>на земельных участках, находящихся в постоянном (бессрочном) пользовании муниципального казенного учреждения  Ейского городского поселения Ейского района</w:t>
      </w:r>
      <w:r w:rsidR="008C7FF9">
        <w:rPr>
          <w:b w:val="0"/>
          <w:sz w:val="28"/>
          <w:szCs w:val="28"/>
        </w:rPr>
        <w:t>, устанавливается</w:t>
      </w:r>
      <w:r w:rsidR="008C7FF9" w:rsidRPr="00902768">
        <w:rPr>
          <w:b w:val="0"/>
          <w:sz w:val="28"/>
          <w:szCs w:val="28"/>
        </w:rPr>
        <w:t xml:space="preserve"> </w:t>
      </w:r>
      <w:r w:rsidR="008C7FF9">
        <w:rPr>
          <w:b w:val="0"/>
          <w:sz w:val="28"/>
          <w:szCs w:val="28"/>
        </w:rPr>
        <w:t xml:space="preserve"> постановлением </w:t>
      </w:r>
      <w:r w:rsidR="008C7FF9" w:rsidRPr="00902768">
        <w:rPr>
          <w:b w:val="0"/>
          <w:sz w:val="28"/>
          <w:szCs w:val="28"/>
        </w:rPr>
        <w:t>администраци</w:t>
      </w:r>
      <w:r w:rsidR="008C7FF9">
        <w:rPr>
          <w:b w:val="0"/>
          <w:sz w:val="28"/>
          <w:szCs w:val="28"/>
        </w:rPr>
        <w:t xml:space="preserve">и Ейского городского поселения Ейского района </w:t>
      </w:r>
      <w:r w:rsidR="00482689" w:rsidRPr="00C84C0A">
        <w:rPr>
          <w:b w:val="0"/>
          <w:bCs w:val="0"/>
          <w:sz w:val="28"/>
          <w:szCs w:val="28"/>
        </w:rPr>
        <w:t>в соответствии с Методикой расчета размера платы за пользование платными парковками на автомобильных дорогах регионального или межмуниципального значения, автомобильных дорогах местного значения, а также установления ее максимального размера, утвержденной уполномоченным исполнительным органом Краснодарского края.</w:t>
      </w:r>
    </w:p>
    <w:p w14:paraId="00557E84" w14:textId="7772D9E6" w:rsidR="00F9209B" w:rsidRDefault="008C7FF9" w:rsidP="00F9209B">
      <w:pPr>
        <w:pStyle w:val="ConsPlusNormal"/>
        <w:ind w:firstLine="851"/>
        <w:jc w:val="both"/>
        <w:rPr>
          <w:b w:val="0"/>
          <w:sz w:val="28"/>
          <w:szCs w:val="28"/>
        </w:rPr>
      </w:pPr>
      <w:r w:rsidRPr="00902768">
        <w:rPr>
          <w:b w:val="0"/>
          <w:sz w:val="28"/>
          <w:szCs w:val="28"/>
        </w:rPr>
        <w:t xml:space="preserve"> </w:t>
      </w:r>
      <w:r w:rsidR="00F9209B">
        <w:rPr>
          <w:b w:val="0"/>
          <w:sz w:val="28"/>
          <w:szCs w:val="28"/>
        </w:rPr>
        <w:t xml:space="preserve">Размер платы за пользование на платной основе парковками (парковочными местами), оператором которых </w:t>
      </w:r>
      <w:proofErr w:type="gramStart"/>
      <w:r w:rsidR="00F9209B">
        <w:rPr>
          <w:b w:val="0"/>
          <w:sz w:val="28"/>
          <w:szCs w:val="28"/>
        </w:rPr>
        <w:t>является  муниципальное</w:t>
      </w:r>
      <w:proofErr w:type="gramEnd"/>
      <w:r w:rsidR="00F9209B">
        <w:rPr>
          <w:b w:val="0"/>
          <w:sz w:val="28"/>
          <w:szCs w:val="28"/>
        </w:rPr>
        <w:t xml:space="preserve">  учреждение Ейского городского поселения Ейского района, устанавливается постановлением администрации Ейского городского поселения Ейского района.</w:t>
      </w:r>
    </w:p>
    <w:p w14:paraId="6AE32E05" w14:textId="77777777" w:rsidR="00F9209B" w:rsidRPr="00902768" w:rsidRDefault="00F9209B" w:rsidP="00F9209B">
      <w:pPr>
        <w:pStyle w:val="ConsPlusNormal"/>
        <w:ind w:firstLine="851"/>
        <w:jc w:val="both"/>
        <w:rPr>
          <w:b w:val="0"/>
          <w:sz w:val="28"/>
          <w:szCs w:val="28"/>
        </w:rPr>
      </w:pPr>
      <w:r>
        <w:rPr>
          <w:b w:val="0"/>
          <w:sz w:val="28"/>
          <w:szCs w:val="28"/>
        </w:rPr>
        <w:t xml:space="preserve">Размер платы за пользование на платной основе парковками (парковочными местами), оператором которых </w:t>
      </w:r>
      <w:proofErr w:type="gramStart"/>
      <w:r>
        <w:rPr>
          <w:b w:val="0"/>
          <w:sz w:val="28"/>
          <w:szCs w:val="28"/>
        </w:rPr>
        <w:t>является  юридическое</w:t>
      </w:r>
      <w:proofErr w:type="gramEnd"/>
      <w:r>
        <w:rPr>
          <w:b w:val="0"/>
          <w:sz w:val="28"/>
          <w:szCs w:val="28"/>
        </w:rPr>
        <w:t xml:space="preserve"> </w:t>
      </w:r>
      <w:proofErr w:type="gramStart"/>
      <w:r>
        <w:rPr>
          <w:b w:val="0"/>
          <w:sz w:val="28"/>
          <w:szCs w:val="28"/>
        </w:rPr>
        <w:t>лицо  либо</w:t>
      </w:r>
      <w:proofErr w:type="gramEnd"/>
      <w:r>
        <w:rPr>
          <w:b w:val="0"/>
          <w:sz w:val="28"/>
          <w:szCs w:val="28"/>
        </w:rPr>
        <w:t xml:space="preserve"> индивидуальный предприниматель, отобранный на конкурсной основе, устанавливается оператором, но не выше максимального размера платы за пользование на платной основе парковками (парковочными местами), </w:t>
      </w:r>
      <w:r>
        <w:rPr>
          <w:b w:val="0"/>
          <w:sz w:val="28"/>
          <w:szCs w:val="28"/>
        </w:rPr>
        <w:lastRenderedPageBreak/>
        <w:t xml:space="preserve">установленного постановлением </w:t>
      </w:r>
      <w:r w:rsidRPr="00902768">
        <w:rPr>
          <w:b w:val="0"/>
          <w:sz w:val="28"/>
          <w:szCs w:val="28"/>
        </w:rPr>
        <w:t>администраци</w:t>
      </w:r>
      <w:r>
        <w:rPr>
          <w:b w:val="0"/>
          <w:sz w:val="28"/>
          <w:szCs w:val="28"/>
        </w:rPr>
        <w:t>и Ейского городского поселения Ейского района.</w:t>
      </w:r>
    </w:p>
    <w:p w14:paraId="28696C22" w14:textId="77777777" w:rsidR="00F9209B" w:rsidRDefault="00F9209B" w:rsidP="00F9209B">
      <w:pPr>
        <w:pStyle w:val="ConsPlusNormal"/>
        <w:ind w:firstLine="851"/>
        <w:jc w:val="both"/>
        <w:rPr>
          <w:b w:val="0"/>
          <w:sz w:val="28"/>
          <w:szCs w:val="28"/>
        </w:rPr>
      </w:pPr>
      <w:r w:rsidRPr="00902768">
        <w:rPr>
          <w:b w:val="0"/>
          <w:sz w:val="28"/>
          <w:szCs w:val="28"/>
        </w:rPr>
        <w:t xml:space="preserve">Плата за пользование парковками на платной основе </w:t>
      </w:r>
      <w:r>
        <w:rPr>
          <w:b w:val="0"/>
          <w:sz w:val="28"/>
          <w:szCs w:val="28"/>
        </w:rPr>
        <w:t xml:space="preserve">поступает в </w:t>
      </w:r>
      <w:proofErr w:type="gramStart"/>
      <w:r>
        <w:rPr>
          <w:b w:val="0"/>
          <w:sz w:val="28"/>
          <w:szCs w:val="28"/>
        </w:rPr>
        <w:t>бюджет  Ейского</w:t>
      </w:r>
      <w:proofErr w:type="gramEnd"/>
      <w:r>
        <w:rPr>
          <w:b w:val="0"/>
          <w:sz w:val="28"/>
          <w:szCs w:val="28"/>
        </w:rPr>
        <w:t xml:space="preserve"> городского поселения Ейского района.</w:t>
      </w:r>
    </w:p>
    <w:p w14:paraId="52E8E6F4" w14:textId="771B4484" w:rsidR="00EA60AC" w:rsidRPr="00902768" w:rsidRDefault="00F9209B" w:rsidP="001C74EB">
      <w:pPr>
        <w:pStyle w:val="ConsPlusNormal"/>
        <w:ind w:firstLine="851"/>
        <w:jc w:val="both"/>
        <w:rPr>
          <w:b w:val="0"/>
          <w:sz w:val="28"/>
          <w:szCs w:val="28"/>
        </w:rPr>
      </w:pPr>
      <w:r>
        <w:rPr>
          <w:b w:val="0"/>
          <w:sz w:val="28"/>
          <w:szCs w:val="28"/>
        </w:rPr>
        <w:t xml:space="preserve">В случае определения оператора платной парковки по итогам конкурса, </w:t>
      </w:r>
      <w:proofErr w:type="gramStart"/>
      <w:r>
        <w:rPr>
          <w:b w:val="0"/>
          <w:sz w:val="28"/>
          <w:szCs w:val="28"/>
        </w:rPr>
        <w:t>конкретный  размер</w:t>
      </w:r>
      <w:proofErr w:type="gramEnd"/>
      <w:r>
        <w:rPr>
          <w:b w:val="0"/>
          <w:sz w:val="28"/>
          <w:szCs w:val="28"/>
        </w:rPr>
        <w:t xml:space="preserve"> платы, поступающий в бюджет Ейского городского поселения Ейского района, устанавливается в соглашении, заключенном по итогам </w:t>
      </w:r>
      <w:proofErr w:type="gramStart"/>
      <w:r>
        <w:rPr>
          <w:b w:val="0"/>
          <w:sz w:val="28"/>
          <w:szCs w:val="28"/>
        </w:rPr>
        <w:t xml:space="preserve">такого </w:t>
      </w:r>
      <w:r w:rsidR="004F5CCF">
        <w:rPr>
          <w:b w:val="0"/>
          <w:sz w:val="28"/>
          <w:szCs w:val="28"/>
        </w:rPr>
        <w:t xml:space="preserve"> </w:t>
      </w:r>
      <w:r w:rsidR="00EA60AC">
        <w:rPr>
          <w:b w:val="0"/>
          <w:sz w:val="28"/>
          <w:szCs w:val="28"/>
        </w:rPr>
        <w:t>конкурс</w:t>
      </w:r>
      <w:r w:rsidR="004F5CCF">
        <w:rPr>
          <w:b w:val="0"/>
          <w:sz w:val="28"/>
          <w:szCs w:val="28"/>
        </w:rPr>
        <w:t>а</w:t>
      </w:r>
      <w:proofErr w:type="gramEnd"/>
      <w:r w:rsidR="00EA60AC">
        <w:rPr>
          <w:b w:val="0"/>
          <w:sz w:val="28"/>
          <w:szCs w:val="28"/>
        </w:rPr>
        <w:t xml:space="preserve">. </w:t>
      </w:r>
    </w:p>
    <w:p w14:paraId="4BF0F20A" w14:textId="400092F7" w:rsidR="00AF0220" w:rsidRPr="00902768" w:rsidRDefault="00FD7878" w:rsidP="00FD7878">
      <w:pPr>
        <w:pStyle w:val="ConsPlusNormal"/>
        <w:ind w:firstLine="851"/>
        <w:jc w:val="both"/>
        <w:rPr>
          <w:b w:val="0"/>
          <w:sz w:val="28"/>
          <w:szCs w:val="28"/>
        </w:rPr>
      </w:pPr>
      <w:r>
        <w:rPr>
          <w:b w:val="0"/>
          <w:sz w:val="28"/>
          <w:szCs w:val="28"/>
        </w:rPr>
        <w:t>1.</w:t>
      </w:r>
      <w:r w:rsidR="005A7412">
        <w:rPr>
          <w:b w:val="0"/>
          <w:sz w:val="28"/>
          <w:szCs w:val="28"/>
        </w:rPr>
        <w:t>6</w:t>
      </w:r>
      <w:r>
        <w:rPr>
          <w:b w:val="0"/>
          <w:sz w:val="28"/>
          <w:szCs w:val="28"/>
        </w:rPr>
        <w:t xml:space="preserve">. </w:t>
      </w:r>
      <w:r w:rsidR="00AF0220" w:rsidRPr="00902768">
        <w:rPr>
          <w:b w:val="0"/>
          <w:sz w:val="28"/>
          <w:szCs w:val="28"/>
        </w:rPr>
        <w:t xml:space="preserve"> Для целей настоящего Порядка используются термины и понятия в том же значении, что и в Федеральном </w:t>
      </w:r>
      <w:hyperlink r:id="rId12" w:history="1">
        <w:r w:rsidR="00AF0220" w:rsidRPr="00FD7878">
          <w:rPr>
            <w:b w:val="0"/>
            <w:color w:val="000000" w:themeColor="text1"/>
            <w:sz w:val="28"/>
            <w:szCs w:val="28"/>
          </w:rPr>
          <w:t>законе</w:t>
        </w:r>
      </w:hyperlink>
      <w:r w:rsidR="00AF0220" w:rsidRPr="00FD7878">
        <w:rPr>
          <w:b w:val="0"/>
          <w:color w:val="000000" w:themeColor="text1"/>
          <w:sz w:val="28"/>
          <w:szCs w:val="28"/>
        </w:rPr>
        <w:t xml:space="preserve"> от</w:t>
      </w:r>
      <w:r w:rsidR="00AF0220" w:rsidRPr="00902768">
        <w:rPr>
          <w:b w:val="0"/>
          <w:sz w:val="28"/>
          <w:szCs w:val="28"/>
        </w:rPr>
        <w:t xml:space="preserve"> 8</w:t>
      </w:r>
      <w:r>
        <w:rPr>
          <w:b w:val="0"/>
          <w:sz w:val="28"/>
          <w:szCs w:val="28"/>
        </w:rPr>
        <w:t xml:space="preserve"> ноября </w:t>
      </w:r>
      <w:r w:rsidR="00AF0220" w:rsidRPr="00902768">
        <w:rPr>
          <w:b w:val="0"/>
          <w:sz w:val="28"/>
          <w:szCs w:val="28"/>
        </w:rPr>
        <w:t>2007</w:t>
      </w:r>
      <w:r>
        <w:rPr>
          <w:b w:val="0"/>
          <w:sz w:val="28"/>
          <w:szCs w:val="28"/>
        </w:rPr>
        <w:t xml:space="preserve"> года № </w:t>
      </w:r>
      <w:r w:rsidR="00AF0220" w:rsidRPr="00902768">
        <w:rPr>
          <w:b w:val="0"/>
          <w:sz w:val="28"/>
          <w:szCs w:val="28"/>
        </w:rPr>
        <w:t xml:space="preserve"> 257-ФЗ </w:t>
      </w:r>
      <w:r>
        <w:rPr>
          <w:b w:val="0"/>
          <w:sz w:val="28"/>
          <w:szCs w:val="28"/>
        </w:rPr>
        <w:t>«</w:t>
      </w:r>
      <w:r w:rsidR="00AF0220" w:rsidRPr="00902768">
        <w:rPr>
          <w:b w:val="0"/>
          <w:sz w:val="28"/>
          <w:szCs w:val="28"/>
        </w:rPr>
        <w:t>Об автомобильных дорогах и о дорожной деятельности в Российской Федерации и о внесении изменений в отдельные законодате</w:t>
      </w:r>
      <w:r>
        <w:rPr>
          <w:b w:val="0"/>
          <w:sz w:val="28"/>
          <w:szCs w:val="28"/>
        </w:rPr>
        <w:t>льные акты Российской Федерации»</w:t>
      </w:r>
      <w:r w:rsidR="00AF0220" w:rsidRPr="00902768">
        <w:rPr>
          <w:b w:val="0"/>
          <w:sz w:val="28"/>
          <w:szCs w:val="28"/>
        </w:rPr>
        <w:t xml:space="preserve">, </w:t>
      </w:r>
      <w:r w:rsidR="00D65D23" w:rsidRPr="00C84C0A">
        <w:rPr>
          <w:b w:val="0"/>
          <w:sz w:val="28"/>
          <w:szCs w:val="28"/>
        </w:rPr>
        <w:t xml:space="preserve">Федеральном законе </w:t>
      </w:r>
      <w:r w:rsidR="00B13115" w:rsidRPr="00C84C0A">
        <w:rPr>
          <w:b w:val="0"/>
          <w:color w:val="000000" w:themeColor="text1"/>
          <w:sz w:val="28"/>
          <w:szCs w:val="28"/>
        </w:rPr>
        <w:t xml:space="preserve">от 29 декабря 2017 года № 443-ФЗ «Об организации дорожного движения в Российской Федерации и о </w:t>
      </w:r>
      <w:proofErr w:type="spellStart"/>
      <w:r w:rsidR="00B13115" w:rsidRPr="00C84C0A">
        <w:rPr>
          <w:b w:val="0"/>
          <w:color w:val="000000" w:themeColor="text1"/>
          <w:sz w:val="28"/>
          <w:szCs w:val="28"/>
        </w:rPr>
        <w:t>внсеении</w:t>
      </w:r>
      <w:proofErr w:type="spellEnd"/>
      <w:r w:rsidR="00B13115" w:rsidRPr="00C84C0A">
        <w:rPr>
          <w:b w:val="0"/>
          <w:color w:val="000000" w:themeColor="text1"/>
          <w:sz w:val="28"/>
          <w:szCs w:val="28"/>
        </w:rPr>
        <w:t xml:space="preserve"> изменений в отдельные  законодательные акты Российской Федерации»,</w:t>
      </w:r>
      <w:r w:rsidR="00B13115">
        <w:rPr>
          <w:b w:val="0"/>
          <w:color w:val="000000" w:themeColor="text1"/>
          <w:sz w:val="28"/>
          <w:szCs w:val="28"/>
        </w:rPr>
        <w:t xml:space="preserve"> </w:t>
      </w:r>
      <w:r w:rsidR="00AF0220" w:rsidRPr="00902768">
        <w:rPr>
          <w:b w:val="0"/>
          <w:sz w:val="28"/>
          <w:szCs w:val="28"/>
        </w:rPr>
        <w:t>а также следующие понятия:</w:t>
      </w:r>
    </w:p>
    <w:p w14:paraId="75823A7A" w14:textId="2C8CF713" w:rsidR="00AF0220" w:rsidRPr="00902768" w:rsidRDefault="00AF0220" w:rsidP="00FD7878">
      <w:pPr>
        <w:pStyle w:val="ConsPlusNormal"/>
        <w:ind w:firstLine="851"/>
        <w:jc w:val="both"/>
        <w:rPr>
          <w:b w:val="0"/>
          <w:sz w:val="28"/>
          <w:szCs w:val="28"/>
        </w:rPr>
      </w:pPr>
      <w:r w:rsidRPr="00902768">
        <w:rPr>
          <w:b w:val="0"/>
          <w:sz w:val="28"/>
          <w:szCs w:val="28"/>
        </w:rPr>
        <w:t xml:space="preserve">парковка (парковочное место)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02768">
        <w:rPr>
          <w:b w:val="0"/>
          <w:sz w:val="28"/>
          <w:szCs w:val="28"/>
        </w:rPr>
        <w:t>подэстакадных</w:t>
      </w:r>
      <w:proofErr w:type="spellEnd"/>
      <w:r w:rsidRPr="00902768">
        <w:rPr>
          <w:b w:val="0"/>
          <w:sz w:val="28"/>
          <w:szCs w:val="28"/>
        </w:rPr>
        <w:t xml:space="preserve">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A87B2BD" w14:textId="77777777" w:rsidR="00B86253" w:rsidRPr="00BC5C24" w:rsidRDefault="00B86253" w:rsidP="00B86253">
      <w:pPr>
        <w:pStyle w:val="ConsPlusNormal"/>
        <w:ind w:firstLine="709"/>
        <w:contextualSpacing/>
        <w:jc w:val="both"/>
        <w:rPr>
          <w:b w:val="0"/>
          <w:bCs w:val="0"/>
          <w:sz w:val="28"/>
          <w:szCs w:val="28"/>
        </w:rPr>
      </w:pPr>
      <w:proofErr w:type="gramStart"/>
      <w:r w:rsidRPr="00BC5C24">
        <w:rPr>
          <w:b w:val="0"/>
          <w:bCs w:val="0"/>
          <w:sz w:val="28"/>
          <w:szCs w:val="28"/>
        </w:rPr>
        <w:t>парковка  общего</w:t>
      </w:r>
      <w:proofErr w:type="gramEnd"/>
      <w:r w:rsidRPr="00BC5C24">
        <w:rPr>
          <w:b w:val="0"/>
          <w:bCs w:val="0"/>
          <w:sz w:val="28"/>
          <w:szCs w:val="28"/>
        </w:rPr>
        <w:t xml:space="preserve"> пользования – парковка (парковочное место), предназначенная для использования неопределённым кругом лиц;</w:t>
      </w:r>
    </w:p>
    <w:p w14:paraId="200A5A26" w14:textId="77777777" w:rsidR="00AF0220" w:rsidRPr="00902768" w:rsidRDefault="00AF0220" w:rsidP="00584362">
      <w:pPr>
        <w:pStyle w:val="ConsPlusNormal"/>
        <w:ind w:firstLine="851"/>
        <w:jc w:val="both"/>
        <w:rPr>
          <w:b w:val="0"/>
          <w:sz w:val="28"/>
          <w:szCs w:val="28"/>
        </w:rPr>
      </w:pPr>
      <w:r w:rsidRPr="00902768">
        <w:rPr>
          <w:b w:val="0"/>
          <w:sz w:val="28"/>
          <w:szCs w:val="28"/>
        </w:rPr>
        <w:t xml:space="preserve">бесплатные парковки </w:t>
      </w:r>
      <w:r w:rsidR="00FD7878">
        <w:rPr>
          <w:b w:val="0"/>
          <w:sz w:val="28"/>
          <w:szCs w:val="28"/>
        </w:rPr>
        <w:t>–</w:t>
      </w:r>
      <w:r w:rsidRPr="00902768">
        <w:rPr>
          <w:b w:val="0"/>
          <w:sz w:val="28"/>
          <w:szCs w:val="28"/>
        </w:rPr>
        <w:t xml:space="preserve"> парковки</w:t>
      </w:r>
      <w:r w:rsidR="00FD7878" w:rsidRPr="00FD7878">
        <w:rPr>
          <w:b w:val="0"/>
          <w:bCs w:val="0"/>
          <w:sz w:val="28"/>
          <w:szCs w:val="28"/>
        </w:rPr>
        <w:t>, на которых плата с водителей транспортных средств за пользование д</w:t>
      </w:r>
      <w:r w:rsidR="00FD7878">
        <w:rPr>
          <w:b w:val="0"/>
          <w:bCs w:val="0"/>
          <w:sz w:val="28"/>
          <w:szCs w:val="28"/>
        </w:rPr>
        <w:t xml:space="preserve">анной территорией не взимается, которые </w:t>
      </w:r>
      <w:r w:rsidR="00FD7878">
        <w:rPr>
          <w:b w:val="0"/>
          <w:sz w:val="28"/>
          <w:szCs w:val="28"/>
        </w:rPr>
        <w:t xml:space="preserve"> создаются</w:t>
      </w:r>
      <w:r w:rsidRPr="00902768">
        <w:rPr>
          <w:b w:val="0"/>
          <w:sz w:val="28"/>
          <w:szCs w:val="28"/>
        </w:rPr>
        <w:t xml:space="preserve"> и обознача</w:t>
      </w:r>
      <w:r w:rsidR="00FD7878">
        <w:rPr>
          <w:b w:val="0"/>
          <w:sz w:val="28"/>
          <w:szCs w:val="28"/>
        </w:rPr>
        <w:t>ются</w:t>
      </w:r>
      <w:r w:rsidRPr="00902768">
        <w:rPr>
          <w:b w:val="0"/>
          <w:sz w:val="28"/>
          <w:szCs w:val="28"/>
        </w:rPr>
        <w:t xml:space="preserve"> знаками дорожного движения и (или) разметкой в соответствии </w:t>
      </w:r>
      <w:r w:rsidRPr="00FD7878">
        <w:rPr>
          <w:b w:val="0"/>
          <w:color w:val="000000" w:themeColor="text1"/>
          <w:sz w:val="28"/>
          <w:szCs w:val="28"/>
        </w:rPr>
        <w:t xml:space="preserve">с </w:t>
      </w:r>
      <w:hyperlink r:id="rId13" w:history="1">
        <w:r w:rsidRPr="00FD7878">
          <w:rPr>
            <w:b w:val="0"/>
            <w:color w:val="000000" w:themeColor="text1"/>
            <w:sz w:val="28"/>
            <w:szCs w:val="28"/>
          </w:rPr>
          <w:t>Правилами</w:t>
        </w:r>
      </w:hyperlink>
      <w:r w:rsidRPr="00902768">
        <w:rPr>
          <w:b w:val="0"/>
          <w:sz w:val="28"/>
          <w:szCs w:val="28"/>
        </w:rPr>
        <w:t xml:space="preserve"> дорожного движения Российской Федерации;</w:t>
      </w:r>
    </w:p>
    <w:p w14:paraId="48313926" w14:textId="72B3929B" w:rsidR="00AF0220" w:rsidRDefault="00AF0220" w:rsidP="00FD7878">
      <w:pPr>
        <w:pStyle w:val="ConsPlusNormal"/>
        <w:ind w:firstLine="851"/>
        <w:jc w:val="both"/>
        <w:rPr>
          <w:b w:val="0"/>
          <w:sz w:val="28"/>
          <w:szCs w:val="28"/>
        </w:rPr>
      </w:pPr>
      <w:r w:rsidRPr="00902768">
        <w:rPr>
          <w:b w:val="0"/>
          <w:sz w:val="28"/>
          <w:szCs w:val="28"/>
        </w:rPr>
        <w:t>платн</w:t>
      </w:r>
      <w:r w:rsidR="00613E76">
        <w:rPr>
          <w:b w:val="0"/>
          <w:sz w:val="28"/>
          <w:szCs w:val="28"/>
        </w:rPr>
        <w:t>ая</w:t>
      </w:r>
      <w:r w:rsidRPr="00902768">
        <w:rPr>
          <w:b w:val="0"/>
          <w:sz w:val="28"/>
          <w:szCs w:val="28"/>
        </w:rPr>
        <w:t xml:space="preserve"> парковк</w:t>
      </w:r>
      <w:r w:rsidR="00613E76">
        <w:rPr>
          <w:b w:val="0"/>
          <w:sz w:val="28"/>
          <w:szCs w:val="28"/>
        </w:rPr>
        <w:t>а</w:t>
      </w:r>
      <w:r w:rsidRPr="00902768">
        <w:rPr>
          <w:b w:val="0"/>
          <w:sz w:val="28"/>
          <w:szCs w:val="28"/>
        </w:rPr>
        <w:t xml:space="preserve"> </w:t>
      </w:r>
      <w:r w:rsidR="007D5260">
        <w:rPr>
          <w:b w:val="0"/>
          <w:sz w:val="28"/>
          <w:szCs w:val="28"/>
        </w:rPr>
        <w:t>–</w:t>
      </w:r>
      <w:r w:rsidRPr="00902768">
        <w:rPr>
          <w:b w:val="0"/>
          <w:sz w:val="28"/>
          <w:szCs w:val="28"/>
        </w:rPr>
        <w:t xml:space="preserve"> парковк</w:t>
      </w:r>
      <w:r w:rsidR="00613E76">
        <w:rPr>
          <w:b w:val="0"/>
          <w:sz w:val="28"/>
          <w:szCs w:val="28"/>
        </w:rPr>
        <w:t>а общего пользования,</w:t>
      </w:r>
      <w:r w:rsidRPr="00902768">
        <w:rPr>
          <w:b w:val="0"/>
          <w:sz w:val="28"/>
          <w:szCs w:val="28"/>
        </w:rPr>
        <w:t xml:space="preserve"> используем</w:t>
      </w:r>
      <w:r w:rsidR="00613E76">
        <w:rPr>
          <w:b w:val="0"/>
          <w:sz w:val="28"/>
          <w:szCs w:val="28"/>
        </w:rPr>
        <w:t>ая</w:t>
      </w:r>
      <w:r w:rsidRPr="00902768">
        <w:rPr>
          <w:b w:val="0"/>
          <w:sz w:val="28"/>
          <w:szCs w:val="28"/>
        </w:rPr>
        <w:t xml:space="preserve"> на платной основе</w:t>
      </w:r>
      <w:r w:rsidR="00613E76">
        <w:rPr>
          <w:b w:val="0"/>
          <w:sz w:val="28"/>
          <w:szCs w:val="28"/>
        </w:rPr>
        <w:t>;</w:t>
      </w:r>
    </w:p>
    <w:p w14:paraId="38051100" w14:textId="77777777" w:rsidR="00B86253" w:rsidRPr="00BC5C24" w:rsidRDefault="00B86253" w:rsidP="00B86253">
      <w:pPr>
        <w:pStyle w:val="ConsPlusNormal"/>
        <w:ind w:firstLine="851"/>
        <w:jc w:val="both"/>
        <w:rPr>
          <w:b w:val="0"/>
          <w:bCs w:val="0"/>
          <w:sz w:val="28"/>
          <w:szCs w:val="28"/>
        </w:rPr>
      </w:pPr>
      <w:r w:rsidRPr="00BC5C24">
        <w:rPr>
          <w:b w:val="0"/>
          <w:bCs w:val="0"/>
          <w:sz w:val="28"/>
          <w:szCs w:val="28"/>
        </w:rPr>
        <w:t xml:space="preserve">владелец парковки – </w:t>
      </w:r>
      <w:r w:rsidRPr="00B86253">
        <w:rPr>
          <w:b w:val="0"/>
          <w:bCs w:val="0"/>
          <w:sz w:val="28"/>
          <w:szCs w:val="28"/>
        </w:rPr>
        <w:t>администрация Ейского городского поселения Ейского района</w:t>
      </w:r>
      <w:r w:rsidRPr="00BC5C24">
        <w:rPr>
          <w:b w:val="0"/>
          <w:bCs w:val="0"/>
          <w:sz w:val="28"/>
          <w:szCs w:val="28"/>
        </w:rPr>
        <w:t xml:space="preserve"> </w:t>
      </w:r>
      <w:proofErr w:type="gramStart"/>
      <w:r w:rsidRPr="00BC5C24">
        <w:rPr>
          <w:b w:val="0"/>
          <w:bCs w:val="0"/>
          <w:sz w:val="28"/>
          <w:szCs w:val="28"/>
        </w:rPr>
        <w:t>либо  юридическое</w:t>
      </w:r>
      <w:proofErr w:type="gramEnd"/>
      <w:r w:rsidRPr="00BC5C24">
        <w:rPr>
          <w:b w:val="0"/>
          <w:bCs w:val="0"/>
          <w:sz w:val="28"/>
          <w:szCs w:val="28"/>
        </w:rPr>
        <w:t xml:space="preserve">  лицо или </w:t>
      </w:r>
      <w:proofErr w:type="gramStart"/>
      <w:r w:rsidRPr="00BC5C24">
        <w:rPr>
          <w:b w:val="0"/>
          <w:bCs w:val="0"/>
          <w:sz w:val="28"/>
          <w:szCs w:val="28"/>
        </w:rPr>
        <w:t>индивидуальный  предприниматель</w:t>
      </w:r>
      <w:proofErr w:type="gramEnd"/>
      <w:r w:rsidRPr="00BC5C24">
        <w:rPr>
          <w:b w:val="0"/>
          <w:bCs w:val="0"/>
          <w:sz w:val="28"/>
          <w:szCs w:val="28"/>
        </w:rPr>
        <w:t xml:space="preserve">, во владении которых </w:t>
      </w:r>
      <w:proofErr w:type="gramStart"/>
      <w:r w:rsidRPr="00BC5C24">
        <w:rPr>
          <w:b w:val="0"/>
          <w:bCs w:val="0"/>
          <w:sz w:val="28"/>
          <w:szCs w:val="28"/>
        </w:rPr>
        <w:t>находится  парковка</w:t>
      </w:r>
      <w:proofErr w:type="gramEnd"/>
      <w:r>
        <w:rPr>
          <w:b w:val="0"/>
          <w:bCs w:val="0"/>
          <w:sz w:val="28"/>
          <w:szCs w:val="28"/>
        </w:rPr>
        <w:t>.</w:t>
      </w:r>
    </w:p>
    <w:p w14:paraId="236A3C60" w14:textId="5E52E39D" w:rsidR="00AF0220" w:rsidRPr="00902768" w:rsidRDefault="00AF0220" w:rsidP="00FD7878">
      <w:pPr>
        <w:pStyle w:val="ConsPlusNormal"/>
        <w:ind w:firstLine="851"/>
        <w:jc w:val="both"/>
        <w:rPr>
          <w:b w:val="0"/>
          <w:sz w:val="28"/>
          <w:szCs w:val="28"/>
        </w:rPr>
      </w:pPr>
      <w:r w:rsidRPr="00902768">
        <w:rPr>
          <w:b w:val="0"/>
          <w:sz w:val="28"/>
          <w:szCs w:val="28"/>
        </w:rPr>
        <w:t>оператор парковки - муницип</w:t>
      </w:r>
      <w:r w:rsidR="00DF75A1">
        <w:rPr>
          <w:b w:val="0"/>
          <w:sz w:val="28"/>
          <w:szCs w:val="28"/>
        </w:rPr>
        <w:t>альное учреждение</w:t>
      </w:r>
      <w:r w:rsidR="00C84C0A">
        <w:rPr>
          <w:b w:val="0"/>
          <w:sz w:val="28"/>
          <w:szCs w:val="28"/>
        </w:rPr>
        <w:t xml:space="preserve"> </w:t>
      </w:r>
      <w:r w:rsidR="00DF75A1">
        <w:rPr>
          <w:b w:val="0"/>
          <w:sz w:val="28"/>
          <w:szCs w:val="28"/>
        </w:rPr>
        <w:t>Ейского городского поселения Ейского района</w:t>
      </w:r>
      <w:r w:rsidRPr="00902768">
        <w:rPr>
          <w:b w:val="0"/>
          <w:sz w:val="28"/>
          <w:szCs w:val="28"/>
        </w:rPr>
        <w:t>, уполномоченн</w:t>
      </w:r>
      <w:r w:rsidR="00482689">
        <w:rPr>
          <w:b w:val="0"/>
          <w:sz w:val="28"/>
          <w:szCs w:val="28"/>
        </w:rPr>
        <w:t>ое</w:t>
      </w:r>
      <w:r w:rsidRPr="00902768">
        <w:rPr>
          <w:b w:val="0"/>
          <w:sz w:val="28"/>
          <w:szCs w:val="28"/>
        </w:rPr>
        <w:t xml:space="preserve"> </w:t>
      </w:r>
      <w:r w:rsidR="00DF75A1">
        <w:rPr>
          <w:b w:val="0"/>
          <w:sz w:val="28"/>
          <w:szCs w:val="28"/>
        </w:rPr>
        <w:t xml:space="preserve">муниципальным правовым актом </w:t>
      </w:r>
      <w:r w:rsidRPr="00902768">
        <w:rPr>
          <w:b w:val="0"/>
          <w:sz w:val="28"/>
          <w:szCs w:val="28"/>
        </w:rPr>
        <w:t>на осуществление соответствующих функций по эксплуатации парковок на платной основе и взиманию платы за пользование на платной основе парковками, либо юридическое лицо независимо от организационно-правовой формы, индивидуальный предприниматель, отобранные на конкурсной основе в соответствии с законодательством Российской Федерации;</w:t>
      </w:r>
    </w:p>
    <w:p w14:paraId="3D9AF2FC" w14:textId="77777777" w:rsidR="00AF0220" w:rsidRPr="00902768" w:rsidRDefault="00AF0220" w:rsidP="00FD7878">
      <w:pPr>
        <w:pStyle w:val="ConsPlusNormal"/>
        <w:ind w:firstLine="851"/>
        <w:jc w:val="both"/>
        <w:rPr>
          <w:b w:val="0"/>
          <w:sz w:val="28"/>
          <w:szCs w:val="28"/>
        </w:rPr>
      </w:pPr>
      <w:r w:rsidRPr="00902768">
        <w:rPr>
          <w:b w:val="0"/>
          <w:sz w:val="28"/>
          <w:szCs w:val="28"/>
        </w:rPr>
        <w:t>пользователь парковки - лицо, управляющее транспортным средством, въехавшее на парковку и разместившее на парковочном месте транспортное средство;</w:t>
      </w:r>
    </w:p>
    <w:p w14:paraId="7C688BA7" w14:textId="19B85960" w:rsidR="00AF0220" w:rsidRPr="00902768" w:rsidRDefault="00B86253" w:rsidP="00B86253">
      <w:pPr>
        <w:pStyle w:val="ConsPlusNormal"/>
        <w:ind w:firstLine="851"/>
        <w:jc w:val="both"/>
        <w:rPr>
          <w:b w:val="0"/>
          <w:sz w:val="28"/>
          <w:szCs w:val="28"/>
        </w:rPr>
      </w:pPr>
      <w:r>
        <w:rPr>
          <w:b w:val="0"/>
          <w:sz w:val="28"/>
          <w:szCs w:val="28"/>
        </w:rPr>
        <w:lastRenderedPageBreak/>
        <w:t>у</w:t>
      </w:r>
      <w:r w:rsidRPr="00B86253">
        <w:rPr>
          <w:b w:val="0"/>
          <w:sz w:val="28"/>
          <w:szCs w:val="28"/>
        </w:rPr>
        <w:t>стройство автоматизированной системы оплаты (АСО) — это программно-аппаратный комплекс, предназначенный для автоматизации процессов, связанных с приёмом оплаты</w:t>
      </w:r>
      <w:r w:rsidR="00AF0220" w:rsidRPr="00902768">
        <w:rPr>
          <w:b w:val="0"/>
          <w:sz w:val="28"/>
          <w:szCs w:val="28"/>
        </w:rPr>
        <w:t>;</w:t>
      </w:r>
    </w:p>
    <w:p w14:paraId="2F658473" w14:textId="2ED5A8C5" w:rsidR="00935A37" w:rsidRDefault="00935A37" w:rsidP="00FD7878">
      <w:pPr>
        <w:pStyle w:val="ConsPlusNormal"/>
        <w:ind w:firstLine="851"/>
        <w:jc w:val="both"/>
        <w:rPr>
          <w:b w:val="0"/>
          <w:sz w:val="28"/>
          <w:szCs w:val="28"/>
        </w:rPr>
      </w:pPr>
      <w:r w:rsidRPr="00F973BF">
        <w:rPr>
          <w:b w:val="0"/>
          <w:sz w:val="28"/>
          <w:szCs w:val="28"/>
        </w:rPr>
        <w:t>проект размещения парковки</w:t>
      </w:r>
      <w:r w:rsidR="00824676" w:rsidRPr="00F973BF">
        <w:rPr>
          <w:b w:val="0"/>
          <w:sz w:val="28"/>
          <w:szCs w:val="28"/>
        </w:rPr>
        <w:t xml:space="preserve"> –</w:t>
      </w:r>
      <w:r w:rsidR="00FA791B" w:rsidRPr="00F973BF">
        <w:rPr>
          <w:b w:val="0"/>
          <w:sz w:val="28"/>
          <w:szCs w:val="28"/>
        </w:rPr>
        <w:t xml:space="preserve"> </w:t>
      </w:r>
      <w:r w:rsidR="00F973BF">
        <w:rPr>
          <w:b w:val="0"/>
          <w:sz w:val="28"/>
          <w:szCs w:val="28"/>
        </w:rPr>
        <w:t>проект   разметки мест парковки</w:t>
      </w:r>
      <w:r w:rsidR="00FA791B" w:rsidRPr="00F973BF">
        <w:rPr>
          <w:b w:val="0"/>
          <w:sz w:val="28"/>
          <w:szCs w:val="28"/>
        </w:rPr>
        <w:t xml:space="preserve"> </w:t>
      </w:r>
      <w:r w:rsidR="00F973BF">
        <w:rPr>
          <w:b w:val="0"/>
          <w:sz w:val="28"/>
          <w:szCs w:val="28"/>
        </w:rPr>
        <w:t xml:space="preserve">с дорожной разметкой и </w:t>
      </w:r>
      <w:proofErr w:type="spellStart"/>
      <w:r w:rsidR="00F973BF">
        <w:rPr>
          <w:b w:val="0"/>
          <w:sz w:val="28"/>
          <w:szCs w:val="28"/>
        </w:rPr>
        <w:t>растановкой</w:t>
      </w:r>
      <w:proofErr w:type="spellEnd"/>
      <w:r w:rsidR="00F973BF">
        <w:rPr>
          <w:b w:val="0"/>
          <w:sz w:val="28"/>
          <w:szCs w:val="28"/>
        </w:rPr>
        <w:t xml:space="preserve"> дорожных знаков</w:t>
      </w:r>
      <w:r w:rsidR="00B86253">
        <w:rPr>
          <w:b w:val="0"/>
          <w:sz w:val="28"/>
          <w:szCs w:val="28"/>
        </w:rPr>
        <w:t>.</w:t>
      </w:r>
    </w:p>
    <w:p w14:paraId="1F8C2FBF" w14:textId="6922CD6B" w:rsidR="008C7FF9" w:rsidRDefault="008C7FF9" w:rsidP="008C7F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Порядок организации и проведения конкурса, </w:t>
      </w:r>
      <w:proofErr w:type="gramStart"/>
      <w:r>
        <w:rPr>
          <w:rFonts w:ascii="Times New Roman" w:hAnsi="Times New Roman" w:cs="Times New Roman"/>
          <w:sz w:val="28"/>
          <w:szCs w:val="28"/>
        </w:rPr>
        <w:t>аукциона  на</w:t>
      </w:r>
      <w:proofErr w:type="gramEnd"/>
      <w:r>
        <w:rPr>
          <w:rFonts w:ascii="Times New Roman" w:hAnsi="Times New Roman" w:cs="Times New Roman"/>
          <w:sz w:val="28"/>
          <w:szCs w:val="28"/>
        </w:rPr>
        <w:t xml:space="preserve"> право осуществления функций </w:t>
      </w:r>
      <w:proofErr w:type="gramStart"/>
      <w:r>
        <w:rPr>
          <w:rFonts w:ascii="Times New Roman" w:hAnsi="Times New Roman" w:cs="Times New Roman"/>
          <w:sz w:val="28"/>
          <w:szCs w:val="28"/>
        </w:rPr>
        <w:t>оператора  платных</w:t>
      </w:r>
      <w:proofErr w:type="gramEnd"/>
      <w:r>
        <w:rPr>
          <w:rFonts w:ascii="Times New Roman" w:hAnsi="Times New Roman" w:cs="Times New Roman"/>
          <w:sz w:val="28"/>
          <w:szCs w:val="28"/>
        </w:rPr>
        <w:t xml:space="preserve">   парковок (парковочных мест), расположенных на автомобильных дорогах общего пользования местного значения Ейского городского поселения Ейского района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по обустройству, эксплуатации, взиманию платы за </w:t>
      </w:r>
      <w:proofErr w:type="gramStart"/>
      <w:r>
        <w:rPr>
          <w:rFonts w:ascii="Times New Roman" w:hAnsi="Times New Roman" w:cs="Times New Roman"/>
          <w:sz w:val="28"/>
          <w:szCs w:val="28"/>
        </w:rPr>
        <w:t>пользование  платной</w:t>
      </w:r>
      <w:proofErr w:type="gramEnd"/>
      <w:r>
        <w:rPr>
          <w:rFonts w:ascii="Times New Roman" w:hAnsi="Times New Roman" w:cs="Times New Roman"/>
          <w:sz w:val="28"/>
          <w:szCs w:val="28"/>
        </w:rPr>
        <w:t xml:space="preserve"> парковкой), устанавливается постановлением администрации Ейского городского поселения Ейского района.</w:t>
      </w:r>
    </w:p>
    <w:p w14:paraId="728D287A" w14:textId="722890EB" w:rsidR="008C7FF9" w:rsidRPr="008C7FF9" w:rsidRDefault="008C7FF9" w:rsidP="008C7FF9">
      <w:pPr>
        <w:pStyle w:val="ConsPlusNormal"/>
        <w:ind w:firstLine="851"/>
        <w:jc w:val="both"/>
        <w:rPr>
          <w:b w:val="0"/>
          <w:bCs w:val="0"/>
          <w:color w:val="000000" w:themeColor="text1"/>
          <w:sz w:val="28"/>
          <w:szCs w:val="28"/>
        </w:rPr>
      </w:pPr>
      <w:r w:rsidRPr="00C84C0A">
        <w:rPr>
          <w:b w:val="0"/>
          <w:bCs w:val="0"/>
          <w:sz w:val="28"/>
          <w:szCs w:val="28"/>
        </w:rPr>
        <w:t xml:space="preserve">Организация и проведение конкурса, </w:t>
      </w:r>
      <w:proofErr w:type="gramStart"/>
      <w:r w:rsidRPr="00C84C0A">
        <w:rPr>
          <w:b w:val="0"/>
          <w:bCs w:val="0"/>
          <w:sz w:val="28"/>
          <w:szCs w:val="28"/>
        </w:rPr>
        <w:t>аукциона  на</w:t>
      </w:r>
      <w:proofErr w:type="gramEnd"/>
      <w:r w:rsidRPr="00C84C0A">
        <w:rPr>
          <w:b w:val="0"/>
          <w:bCs w:val="0"/>
          <w:sz w:val="28"/>
          <w:szCs w:val="28"/>
        </w:rPr>
        <w:t xml:space="preserve"> право осуществления функций </w:t>
      </w:r>
      <w:proofErr w:type="gramStart"/>
      <w:r w:rsidRPr="00C84C0A">
        <w:rPr>
          <w:b w:val="0"/>
          <w:bCs w:val="0"/>
          <w:sz w:val="28"/>
          <w:szCs w:val="28"/>
        </w:rPr>
        <w:t>оператора  платных</w:t>
      </w:r>
      <w:proofErr w:type="gramEnd"/>
      <w:r w:rsidRPr="00C84C0A">
        <w:rPr>
          <w:b w:val="0"/>
          <w:bCs w:val="0"/>
          <w:sz w:val="28"/>
          <w:szCs w:val="28"/>
        </w:rPr>
        <w:t xml:space="preserve">   парковок (парковочных мест), </w:t>
      </w:r>
      <w:proofErr w:type="gramStart"/>
      <w:r w:rsidRPr="00C84C0A">
        <w:rPr>
          <w:b w:val="0"/>
          <w:bCs w:val="0"/>
          <w:sz w:val="28"/>
          <w:szCs w:val="28"/>
        </w:rPr>
        <w:t>расположенных  на</w:t>
      </w:r>
      <w:proofErr w:type="gramEnd"/>
      <w:r w:rsidRPr="00C84C0A">
        <w:rPr>
          <w:b w:val="0"/>
          <w:bCs w:val="0"/>
          <w:sz w:val="28"/>
          <w:szCs w:val="28"/>
        </w:rPr>
        <w:t xml:space="preserve"> земельных участках, находящихся в постоянном (бессрочном) пользовании муниципального казенного </w:t>
      </w:r>
      <w:proofErr w:type="gramStart"/>
      <w:r w:rsidRPr="00C84C0A">
        <w:rPr>
          <w:b w:val="0"/>
          <w:bCs w:val="0"/>
          <w:sz w:val="28"/>
          <w:szCs w:val="28"/>
        </w:rPr>
        <w:t>учреждения  Ейского</w:t>
      </w:r>
      <w:proofErr w:type="gramEnd"/>
      <w:r w:rsidRPr="00C84C0A">
        <w:rPr>
          <w:b w:val="0"/>
          <w:bCs w:val="0"/>
          <w:sz w:val="28"/>
          <w:szCs w:val="28"/>
        </w:rPr>
        <w:t xml:space="preserve"> городского поселения Ейского района</w:t>
      </w:r>
      <w:proofErr w:type="gramStart"/>
      <w:r w:rsidRPr="00C84C0A">
        <w:rPr>
          <w:b w:val="0"/>
          <w:bCs w:val="0"/>
          <w:sz w:val="28"/>
          <w:szCs w:val="28"/>
        </w:rPr>
        <w:t xml:space="preserve">   (</w:t>
      </w:r>
      <w:proofErr w:type="gramEnd"/>
      <w:r w:rsidRPr="00C84C0A">
        <w:rPr>
          <w:b w:val="0"/>
          <w:bCs w:val="0"/>
          <w:sz w:val="28"/>
          <w:szCs w:val="28"/>
        </w:rPr>
        <w:t xml:space="preserve">по обустройству, эксплуатации, взиманию платы за </w:t>
      </w:r>
      <w:proofErr w:type="gramStart"/>
      <w:r w:rsidRPr="00C84C0A">
        <w:rPr>
          <w:b w:val="0"/>
          <w:bCs w:val="0"/>
          <w:sz w:val="28"/>
          <w:szCs w:val="28"/>
        </w:rPr>
        <w:t>пользование  платной</w:t>
      </w:r>
      <w:proofErr w:type="gramEnd"/>
      <w:r w:rsidRPr="00C84C0A">
        <w:rPr>
          <w:b w:val="0"/>
          <w:bCs w:val="0"/>
          <w:sz w:val="28"/>
          <w:szCs w:val="28"/>
        </w:rPr>
        <w:t xml:space="preserve"> парковкой</w:t>
      </w:r>
      <w:proofErr w:type="gramStart"/>
      <w:r w:rsidRPr="00C84C0A">
        <w:rPr>
          <w:b w:val="0"/>
          <w:bCs w:val="0"/>
          <w:sz w:val="28"/>
          <w:szCs w:val="28"/>
        </w:rPr>
        <w:t>),  осуществляется</w:t>
      </w:r>
      <w:proofErr w:type="gramEnd"/>
      <w:r w:rsidRPr="00C84C0A">
        <w:rPr>
          <w:b w:val="0"/>
          <w:bCs w:val="0"/>
          <w:sz w:val="28"/>
          <w:szCs w:val="28"/>
        </w:rPr>
        <w:t xml:space="preserve"> указанным учреждением.</w:t>
      </w:r>
    </w:p>
    <w:p w14:paraId="6496F3F6" w14:textId="77777777" w:rsidR="00371512" w:rsidRDefault="00371512" w:rsidP="00AF0220">
      <w:pPr>
        <w:pStyle w:val="ConsPlusNormal"/>
        <w:jc w:val="center"/>
        <w:outlineLvl w:val="0"/>
        <w:rPr>
          <w:b w:val="0"/>
          <w:sz w:val="28"/>
          <w:szCs w:val="28"/>
        </w:rPr>
      </w:pPr>
    </w:p>
    <w:p w14:paraId="0E1A0973" w14:textId="77777777" w:rsidR="00AF0220" w:rsidRPr="00902768" w:rsidRDefault="00371512" w:rsidP="00AF0220">
      <w:pPr>
        <w:pStyle w:val="ConsPlusNormal"/>
        <w:jc w:val="center"/>
        <w:outlineLvl w:val="0"/>
        <w:rPr>
          <w:b w:val="0"/>
          <w:sz w:val="28"/>
          <w:szCs w:val="28"/>
        </w:rPr>
      </w:pPr>
      <w:r>
        <w:rPr>
          <w:b w:val="0"/>
          <w:sz w:val="28"/>
          <w:szCs w:val="28"/>
        </w:rPr>
        <w:t>2. Создание парковок</w:t>
      </w:r>
    </w:p>
    <w:p w14:paraId="17E93588" w14:textId="77777777" w:rsidR="00AF0220" w:rsidRPr="00902768" w:rsidRDefault="00AF0220" w:rsidP="00AF0220">
      <w:pPr>
        <w:pStyle w:val="ConsPlusNormal"/>
        <w:jc w:val="both"/>
        <w:rPr>
          <w:b w:val="0"/>
          <w:sz w:val="28"/>
          <w:szCs w:val="28"/>
        </w:rPr>
      </w:pPr>
    </w:p>
    <w:p w14:paraId="68B75116" w14:textId="540AA769" w:rsidR="00AF0220" w:rsidRPr="00902768" w:rsidRDefault="00156251" w:rsidP="00156251">
      <w:pPr>
        <w:pStyle w:val="ConsPlusNormal"/>
        <w:ind w:firstLine="851"/>
        <w:jc w:val="both"/>
        <w:rPr>
          <w:b w:val="0"/>
          <w:sz w:val="28"/>
          <w:szCs w:val="28"/>
        </w:rPr>
      </w:pPr>
      <w:r>
        <w:rPr>
          <w:b w:val="0"/>
          <w:sz w:val="28"/>
          <w:szCs w:val="28"/>
        </w:rPr>
        <w:t>2.1.</w:t>
      </w:r>
      <w:r w:rsidR="00AF0220" w:rsidRPr="00902768">
        <w:rPr>
          <w:b w:val="0"/>
          <w:sz w:val="28"/>
          <w:szCs w:val="28"/>
        </w:rPr>
        <w:t xml:space="preserve"> Создание парковок осуществляется в соответствии с </w:t>
      </w:r>
      <w:r w:rsidR="00AF0220" w:rsidRPr="00156251">
        <w:rPr>
          <w:b w:val="0"/>
          <w:color w:val="000000" w:themeColor="text1"/>
          <w:sz w:val="28"/>
          <w:szCs w:val="28"/>
        </w:rPr>
        <w:t xml:space="preserve">Градостроительным </w:t>
      </w:r>
      <w:hyperlink r:id="rId14" w:history="1">
        <w:r w:rsidR="00AF0220" w:rsidRPr="00156251">
          <w:rPr>
            <w:b w:val="0"/>
            <w:color w:val="000000" w:themeColor="text1"/>
            <w:sz w:val="28"/>
            <w:szCs w:val="28"/>
          </w:rPr>
          <w:t>кодексом</w:t>
        </w:r>
      </w:hyperlink>
      <w:r w:rsidR="00AF0220" w:rsidRPr="00156251">
        <w:rPr>
          <w:b w:val="0"/>
          <w:color w:val="000000" w:themeColor="text1"/>
          <w:sz w:val="28"/>
          <w:szCs w:val="28"/>
        </w:rPr>
        <w:t xml:space="preserve"> Российской Федерации, Федеральным </w:t>
      </w:r>
      <w:hyperlink r:id="rId15" w:history="1">
        <w:r w:rsidR="00AF0220" w:rsidRPr="00156251">
          <w:rPr>
            <w:b w:val="0"/>
            <w:color w:val="000000" w:themeColor="text1"/>
            <w:sz w:val="28"/>
            <w:szCs w:val="28"/>
          </w:rPr>
          <w:t>законом</w:t>
        </w:r>
      </w:hyperlink>
      <w:r>
        <w:rPr>
          <w:b w:val="0"/>
          <w:color w:val="000000" w:themeColor="text1"/>
          <w:sz w:val="28"/>
          <w:szCs w:val="28"/>
        </w:rPr>
        <w:t xml:space="preserve"> от </w:t>
      </w:r>
      <w:r w:rsidR="00AF0220" w:rsidRPr="00156251">
        <w:rPr>
          <w:b w:val="0"/>
          <w:color w:val="000000" w:themeColor="text1"/>
          <w:sz w:val="28"/>
          <w:szCs w:val="28"/>
        </w:rPr>
        <w:t>8</w:t>
      </w:r>
      <w:r>
        <w:rPr>
          <w:b w:val="0"/>
          <w:color w:val="000000" w:themeColor="text1"/>
          <w:sz w:val="28"/>
          <w:szCs w:val="28"/>
        </w:rPr>
        <w:t xml:space="preserve"> ноября </w:t>
      </w:r>
      <w:r w:rsidR="00AF0220" w:rsidRPr="00156251">
        <w:rPr>
          <w:b w:val="0"/>
          <w:color w:val="000000" w:themeColor="text1"/>
          <w:sz w:val="28"/>
          <w:szCs w:val="28"/>
        </w:rPr>
        <w:t>2007</w:t>
      </w:r>
      <w:r>
        <w:rPr>
          <w:b w:val="0"/>
          <w:color w:val="000000" w:themeColor="text1"/>
          <w:sz w:val="28"/>
          <w:szCs w:val="28"/>
        </w:rPr>
        <w:t xml:space="preserve"> года №   257-ФЗ «</w:t>
      </w:r>
      <w:r w:rsidR="00AF0220" w:rsidRPr="00156251">
        <w:rPr>
          <w:b w:val="0"/>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w:t>
      </w:r>
      <w:r>
        <w:rPr>
          <w:b w:val="0"/>
          <w:color w:val="000000" w:themeColor="text1"/>
          <w:sz w:val="28"/>
          <w:szCs w:val="28"/>
        </w:rPr>
        <w:t>льные акты Российской Федерации»</w:t>
      </w:r>
      <w:r w:rsidR="00AF0220" w:rsidRPr="00156251">
        <w:rPr>
          <w:b w:val="0"/>
          <w:color w:val="000000" w:themeColor="text1"/>
          <w:sz w:val="28"/>
          <w:szCs w:val="28"/>
        </w:rPr>
        <w:t xml:space="preserve">, </w:t>
      </w:r>
      <w:r w:rsidR="00D65D23" w:rsidRPr="00C84C0A">
        <w:rPr>
          <w:b w:val="0"/>
          <w:color w:val="000000" w:themeColor="text1"/>
          <w:sz w:val="28"/>
          <w:szCs w:val="28"/>
        </w:rPr>
        <w:t xml:space="preserve">Федеральным законом от                 29 декабря 2017 года № 443-ФЗ «Об организации дорожного движения в Российской Федерации и о </w:t>
      </w:r>
      <w:proofErr w:type="spellStart"/>
      <w:r w:rsidR="00D65D23" w:rsidRPr="00C84C0A">
        <w:rPr>
          <w:b w:val="0"/>
          <w:color w:val="000000" w:themeColor="text1"/>
          <w:sz w:val="28"/>
          <w:szCs w:val="28"/>
        </w:rPr>
        <w:t>внсеении</w:t>
      </w:r>
      <w:proofErr w:type="spellEnd"/>
      <w:r w:rsidR="00D65D23" w:rsidRPr="00C84C0A">
        <w:rPr>
          <w:b w:val="0"/>
          <w:color w:val="000000" w:themeColor="text1"/>
          <w:sz w:val="28"/>
          <w:szCs w:val="28"/>
        </w:rPr>
        <w:t xml:space="preserve"> изменений в отдельные  законодательные акты Российской Федерации»,</w:t>
      </w:r>
      <w:r w:rsidR="00D65D23">
        <w:rPr>
          <w:b w:val="0"/>
          <w:color w:val="000000" w:themeColor="text1"/>
          <w:sz w:val="28"/>
          <w:szCs w:val="28"/>
        </w:rPr>
        <w:t xml:space="preserve"> </w:t>
      </w:r>
      <w:r w:rsidR="00AF0220" w:rsidRPr="00156251">
        <w:rPr>
          <w:b w:val="0"/>
          <w:color w:val="000000" w:themeColor="text1"/>
          <w:sz w:val="28"/>
          <w:szCs w:val="28"/>
        </w:rPr>
        <w:t xml:space="preserve">требованиями технических регламентов, с соблюдением положений, предусмотренных ГОСТ Р 52766-2007 </w:t>
      </w:r>
      <w:r w:rsidR="002A6A2B">
        <w:rPr>
          <w:b w:val="0"/>
          <w:color w:val="000000" w:themeColor="text1"/>
          <w:sz w:val="28"/>
          <w:szCs w:val="28"/>
        </w:rPr>
        <w:t>«</w:t>
      </w:r>
      <w:r w:rsidR="00AF0220" w:rsidRPr="00156251">
        <w:rPr>
          <w:b w:val="0"/>
          <w:color w:val="000000" w:themeColor="text1"/>
          <w:sz w:val="28"/>
          <w:szCs w:val="28"/>
        </w:rPr>
        <w:t>Дороги автомобильные общего пользования. Элементы обустройства. Общие требования</w:t>
      </w:r>
      <w:r w:rsidR="002A6A2B">
        <w:rPr>
          <w:b w:val="0"/>
          <w:color w:val="000000" w:themeColor="text1"/>
          <w:sz w:val="28"/>
          <w:szCs w:val="28"/>
        </w:rPr>
        <w:t>»,</w:t>
      </w:r>
      <w:r w:rsidR="00AF0220" w:rsidRPr="00156251">
        <w:rPr>
          <w:b w:val="0"/>
          <w:color w:val="000000" w:themeColor="text1"/>
          <w:sz w:val="28"/>
          <w:szCs w:val="28"/>
        </w:rPr>
        <w:t xml:space="preserve"> а также проектной документации</w:t>
      </w:r>
      <w:r w:rsidR="00AF0220" w:rsidRPr="00902768">
        <w:rPr>
          <w:b w:val="0"/>
          <w:sz w:val="28"/>
          <w:szCs w:val="28"/>
        </w:rPr>
        <w:t>.</w:t>
      </w:r>
    </w:p>
    <w:p w14:paraId="5BAE990D" w14:textId="77777777" w:rsidR="00AF0220" w:rsidRPr="00902768" w:rsidRDefault="00AF0220" w:rsidP="00156251">
      <w:pPr>
        <w:pStyle w:val="ConsPlusNormal"/>
        <w:ind w:firstLine="851"/>
        <w:jc w:val="both"/>
        <w:rPr>
          <w:b w:val="0"/>
          <w:sz w:val="28"/>
          <w:szCs w:val="28"/>
        </w:rPr>
      </w:pPr>
      <w:r w:rsidRPr="00902768">
        <w:rPr>
          <w:b w:val="0"/>
          <w:sz w:val="28"/>
          <w:szCs w:val="28"/>
        </w:rPr>
        <w:t>Расчет требуемого количества машино-мест для парковки легковых автомобилей при проектировании новой застройки и реконструкции проводится в соответствии с градостроительным законодательством на основании проектной документации.</w:t>
      </w:r>
    </w:p>
    <w:p w14:paraId="54325C51" w14:textId="77777777" w:rsidR="00156251" w:rsidRPr="00902768" w:rsidRDefault="00156251" w:rsidP="00156251">
      <w:pPr>
        <w:pStyle w:val="ConsPlusNormal"/>
        <w:ind w:firstLine="851"/>
        <w:jc w:val="both"/>
        <w:rPr>
          <w:b w:val="0"/>
          <w:sz w:val="28"/>
          <w:szCs w:val="28"/>
        </w:rPr>
      </w:pPr>
      <w:r>
        <w:rPr>
          <w:b w:val="0"/>
          <w:sz w:val="28"/>
          <w:szCs w:val="28"/>
        </w:rPr>
        <w:t xml:space="preserve">2.2. </w:t>
      </w:r>
      <w:r w:rsidRPr="00902768">
        <w:rPr>
          <w:b w:val="0"/>
          <w:sz w:val="28"/>
          <w:szCs w:val="28"/>
        </w:rPr>
        <w:t>Создание и обеспечение функционирования бесплатных парковок осуществляется:</w:t>
      </w:r>
    </w:p>
    <w:p w14:paraId="2B0C6C0A" w14:textId="77777777" w:rsidR="00156251" w:rsidRPr="00902768" w:rsidRDefault="00156251" w:rsidP="00156251">
      <w:pPr>
        <w:pStyle w:val="ConsPlusNormal"/>
        <w:ind w:firstLine="851"/>
        <w:jc w:val="both"/>
        <w:rPr>
          <w:b w:val="0"/>
          <w:sz w:val="28"/>
          <w:szCs w:val="28"/>
        </w:rPr>
      </w:pPr>
      <w:r w:rsidRPr="00902768">
        <w:rPr>
          <w:b w:val="0"/>
          <w:sz w:val="28"/>
          <w:szCs w:val="28"/>
        </w:rPr>
        <w:t>при проектировании, строительстве, реконструкции, капитальном ремонте, ремонте и содержании автомобильных дорог общего пользования местного значения</w:t>
      </w:r>
      <w:r>
        <w:rPr>
          <w:b w:val="0"/>
          <w:sz w:val="28"/>
          <w:szCs w:val="28"/>
        </w:rPr>
        <w:t xml:space="preserve"> Ейского городского поселения Ейского района</w:t>
      </w:r>
      <w:r w:rsidRPr="00902768">
        <w:rPr>
          <w:b w:val="0"/>
          <w:sz w:val="28"/>
          <w:szCs w:val="28"/>
        </w:rPr>
        <w:t>;</w:t>
      </w:r>
    </w:p>
    <w:p w14:paraId="16998298" w14:textId="77777777" w:rsidR="00156251" w:rsidRPr="00902768" w:rsidRDefault="00156251" w:rsidP="00156251">
      <w:pPr>
        <w:pStyle w:val="ConsPlusNormal"/>
        <w:ind w:firstLine="851"/>
        <w:jc w:val="both"/>
        <w:rPr>
          <w:b w:val="0"/>
          <w:sz w:val="28"/>
          <w:szCs w:val="28"/>
        </w:rPr>
      </w:pPr>
      <w:r w:rsidRPr="00902768">
        <w:rPr>
          <w:b w:val="0"/>
          <w:sz w:val="28"/>
          <w:szCs w:val="28"/>
        </w:rPr>
        <w:t xml:space="preserve">при возникновении необходимости обустройства дополнительных парковок на автомобильных дорогах для функционирования жилых, производственных и административных зданий, торговых или общественно-деловых центров, детских образовательных, медицинских, религиозных </w:t>
      </w:r>
      <w:r w:rsidRPr="00902768">
        <w:rPr>
          <w:b w:val="0"/>
          <w:sz w:val="28"/>
          <w:szCs w:val="28"/>
        </w:rPr>
        <w:lastRenderedPageBreak/>
        <w:t>организаций и т.д. и наличии места (участка) на автомобильных дорогах, на которых парковка может быть создана.</w:t>
      </w:r>
    </w:p>
    <w:p w14:paraId="1A33B539" w14:textId="77777777" w:rsidR="000D0F86" w:rsidRDefault="00156251" w:rsidP="000D0F86">
      <w:pPr>
        <w:pStyle w:val="ConsPlusNormal"/>
        <w:ind w:firstLine="851"/>
        <w:jc w:val="both"/>
        <w:rPr>
          <w:b w:val="0"/>
          <w:sz w:val="28"/>
          <w:szCs w:val="28"/>
        </w:rPr>
      </w:pPr>
      <w:r>
        <w:rPr>
          <w:b w:val="0"/>
          <w:sz w:val="28"/>
          <w:szCs w:val="28"/>
        </w:rPr>
        <w:t>2.3</w:t>
      </w:r>
      <w:r w:rsidR="00AF0220" w:rsidRPr="00902768">
        <w:rPr>
          <w:b w:val="0"/>
          <w:sz w:val="28"/>
          <w:szCs w:val="28"/>
        </w:rPr>
        <w:t>.</w:t>
      </w:r>
      <w:r w:rsidRPr="00156251">
        <w:rPr>
          <w:b w:val="0"/>
          <w:sz w:val="28"/>
          <w:szCs w:val="28"/>
        </w:rPr>
        <w:t xml:space="preserve"> </w:t>
      </w:r>
      <w:proofErr w:type="gramStart"/>
      <w:r w:rsidR="005A7412">
        <w:rPr>
          <w:b w:val="0"/>
          <w:sz w:val="28"/>
          <w:szCs w:val="28"/>
        </w:rPr>
        <w:t xml:space="preserve">Рассмотрение </w:t>
      </w:r>
      <w:r w:rsidR="000D0F86">
        <w:rPr>
          <w:b w:val="0"/>
          <w:sz w:val="28"/>
          <w:szCs w:val="28"/>
        </w:rPr>
        <w:t xml:space="preserve"> предложений</w:t>
      </w:r>
      <w:proofErr w:type="gramEnd"/>
      <w:r w:rsidR="000D0F86">
        <w:rPr>
          <w:b w:val="0"/>
          <w:sz w:val="28"/>
          <w:szCs w:val="28"/>
        </w:rPr>
        <w:t xml:space="preserve"> по планированию участков автомобильных дорог для организации парковок (парковочных мест), прекращении использования парковок (парковочных мест)</w:t>
      </w:r>
      <w:r w:rsidR="00E2434C">
        <w:rPr>
          <w:b w:val="0"/>
          <w:sz w:val="28"/>
          <w:szCs w:val="28"/>
        </w:rPr>
        <w:t xml:space="preserve"> проводится комиссией по обеспе</w:t>
      </w:r>
      <w:r w:rsidR="000D0F86">
        <w:rPr>
          <w:b w:val="0"/>
          <w:sz w:val="28"/>
          <w:szCs w:val="28"/>
        </w:rPr>
        <w:t>ч</w:t>
      </w:r>
      <w:r w:rsidR="00E2434C">
        <w:rPr>
          <w:b w:val="0"/>
          <w:sz w:val="28"/>
          <w:szCs w:val="28"/>
        </w:rPr>
        <w:t>е</w:t>
      </w:r>
      <w:r w:rsidR="000D0F86">
        <w:rPr>
          <w:b w:val="0"/>
          <w:sz w:val="28"/>
          <w:szCs w:val="28"/>
        </w:rPr>
        <w:t>нию безопасности дорожного движения Ейского городского поселения Ейского района.</w:t>
      </w:r>
    </w:p>
    <w:p w14:paraId="4CBC016E" w14:textId="77777777" w:rsidR="000D0F86" w:rsidRDefault="000D0F86" w:rsidP="000D0F86">
      <w:pPr>
        <w:pStyle w:val="ConsPlusNormal"/>
        <w:ind w:firstLine="851"/>
        <w:jc w:val="both"/>
        <w:rPr>
          <w:b w:val="0"/>
          <w:sz w:val="28"/>
          <w:szCs w:val="28"/>
        </w:rPr>
      </w:pPr>
      <w:r>
        <w:rPr>
          <w:b w:val="0"/>
          <w:sz w:val="28"/>
          <w:szCs w:val="28"/>
        </w:rPr>
        <w:t>После принятия комиссией по обеспеч</w:t>
      </w:r>
      <w:r w:rsidR="00E2434C">
        <w:rPr>
          <w:b w:val="0"/>
          <w:sz w:val="28"/>
          <w:szCs w:val="28"/>
        </w:rPr>
        <w:t>е</w:t>
      </w:r>
      <w:r>
        <w:rPr>
          <w:b w:val="0"/>
          <w:sz w:val="28"/>
          <w:szCs w:val="28"/>
        </w:rPr>
        <w:t xml:space="preserve">нию безопасности дорожного движения Ейского городского поселения Ейского района решения о создании парковки (парковочных </w:t>
      </w:r>
      <w:proofErr w:type="gramStart"/>
      <w:r>
        <w:rPr>
          <w:b w:val="0"/>
          <w:sz w:val="28"/>
          <w:szCs w:val="28"/>
        </w:rPr>
        <w:t>мест)  либо</w:t>
      </w:r>
      <w:proofErr w:type="gramEnd"/>
      <w:r>
        <w:rPr>
          <w:b w:val="0"/>
          <w:sz w:val="28"/>
          <w:szCs w:val="28"/>
        </w:rPr>
        <w:t xml:space="preserve"> прекращении </w:t>
      </w:r>
      <w:proofErr w:type="gramStart"/>
      <w:r>
        <w:rPr>
          <w:b w:val="0"/>
          <w:sz w:val="28"/>
          <w:szCs w:val="28"/>
        </w:rPr>
        <w:t>использования  парковки</w:t>
      </w:r>
      <w:proofErr w:type="gramEnd"/>
      <w:r>
        <w:rPr>
          <w:b w:val="0"/>
          <w:sz w:val="28"/>
          <w:szCs w:val="28"/>
        </w:rPr>
        <w:t xml:space="preserve"> (парковочных мест) муниципальным казенным учреждением Ейского городского поселения Ейского района «Центр городского </w:t>
      </w:r>
      <w:proofErr w:type="gramStart"/>
      <w:r>
        <w:rPr>
          <w:b w:val="0"/>
          <w:sz w:val="28"/>
          <w:szCs w:val="28"/>
        </w:rPr>
        <w:t>хозяйства»  в</w:t>
      </w:r>
      <w:proofErr w:type="gramEnd"/>
      <w:r>
        <w:rPr>
          <w:b w:val="0"/>
          <w:sz w:val="28"/>
          <w:szCs w:val="28"/>
        </w:rPr>
        <w:t xml:space="preserve"> установленном порядке вносятся изменения в проект организации дорожного движения Ейского городского поселения Ейского района.</w:t>
      </w:r>
    </w:p>
    <w:p w14:paraId="290E75EB" w14:textId="45A5BCA2" w:rsidR="00614D9E" w:rsidRPr="00C84C0A" w:rsidRDefault="00614D9E" w:rsidP="00614D9E">
      <w:pPr>
        <w:pStyle w:val="ConsPlusNormal"/>
        <w:ind w:firstLine="851"/>
        <w:jc w:val="both"/>
        <w:rPr>
          <w:b w:val="0"/>
          <w:bCs w:val="0"/>
          <w:sz w:val="28"/>
          <w:szCs w:val="28"/>
        </w:rPr>
      </w:pPr>
      <w:proofErr w:type="spellStart"/>
      <w:r w:rsidRPr="00C84C0A">
        <w:rPr>
          <w:b w:val="0"/>
          <w:bCs w:val="0"/>
          <w:sz w:val="28"/>
          <w:szCs w:val="28"/>
        </w:rPr>
        <w:t>Админитсарция</w:t>
      </w:r>
      <w:proofErr w:type="spellEnd"/>
      <w:r w:rsidRPr="00C84C0A">
        <w:rPr>
          <w:b w:val="0"/>
          <w:bCs w:val="0"/>
          <w:sz w:val="28"/>
          <w:szCs w:val="28"/>
        </w:rPr>
        <w:t xml:space="preserve"> Ейского городского поселения Ейского района осуществляет информирование населения о подготовке решения о создании и использовании платных парковок (парковочных мест) посредством размещения соответствующей информации не позднее чем за 30 дней до начала пользования платными парковками (</w:t>
      </w:r>
      <w:proofErr w:type="spellStart"/>
      <w:r w:rsidRPr="00C84C0A">
        <w:rPr>
          <w:b w:val="0"/>
          <w:bCs w:val="0"/>
          <w:sz w:val="28"/>
          <w:szCs w:val="28"/>
        </w:rPr>
        <w:t>парковояными</w:t>
      </w:r>
      <w:proofErr w:type="spellEnd"/>
      <w:r w:rsidRPr="00C84C0A">
        <w:rPr>
          <w:b w:val="0"/>
          <w:bCs w:val="0"/>
          <w:sz w:val="28"/>
          <w:szCs w:val="28"/>
        </w:rPr>
        <w:t xml:space="preserve"> местами) на официальном сайте </w:t>
      </w:r>
      <w:proofErr w:type="spellStart"/>
      <w:r w:rsidRPr="00C84C0A">
        <w:rPr>
          <w:b w:val="0"/>
          <w:bCs w:val="0"/>
          <w:sz w:val="28"/>
          <w:szCs w:val="28"/>
        </w:rPr>
        <w:t>администарции</w:t>
      </w:r>
      <w:proofErr w:type="spellEnd"/>
      <w:r w:rsidRPr="00C84C0A">
        <w:rPr>
          <w:b w:val="0"/>
          <w:bCs w:val="0"/>
          <w:sz w:val="28"/>
          <w:szCs w:val="28"/>
        </w:rPr>
        <w:t xml:space="preserve"> Ейского городского поселения Ейского района в информационно-телекоммуникационной сети «Интернет» следующей информации:</w:t>
      </w:r>
    </w:p>
    <w:p w14:paraId="2ACE9043" w14:textId="77777777" w:rsidR="00614D9E" w:rsidRPr="00C84C0A" w:rsidRDefault="00614D9E" w:rsidP="00614D9E">
      <w:pPr>
        <w:pStyle w:val="ConsPlusNormal"/>
        <w:ind w:firstLine="851"/>
        <w:jc w:val="both"/>
        <w:rPr>
          <w:b w:val="0"/>
          <w:bCs w:val="0"/>
          <w:sz w:val="28"/>
          <w:szCs w:val="28"/>
        </w:rPr>
      </w:pPr>
      <w:r w:rsidRPr="00C84C0A">
        <w:rPr>
          <w:b w:val="0"/>
          <w:bCs w:val="0"/>
          <w:sz w:val="28"/>
          <w:szCs w:val="28"/>
        </w:rPr>
        <w:t>обоснование необходимости пользования платными парковками, основные проблемы в сфере дорожного движения, которые планируется решить посредством введения платы за пользование парковками общего пользования;</w:t>
      </w:r>
    </w:p>
    <w:p w14:paraId="518136A7" w14:textId="77777777" w:rsidR="00614D9E" w:rsidRPr="00C84C0A" w:rsidRDefault="00614D9E" w:rsidP="00614D9E">
      <w:pPr>
        <w:pStyle w:val="ConsPlusNormal"/>
        <w:ind w:firstLine="851"/>
        <w:jc w:val="both"/>
        <w:rPr>
          <w:b w:val="0"/>
          <w:bCs w:val="0"/>
          <w:sz w:val="28"/>
          <w:szCs w:val="28"/>
        </w:rPr>
      </w:pPr>
      <w:r w:rsidRPr="00C84C0A">
        <w:rPr>
          <w:b w:val="0"/>
          <w:bCs w:val="0"/>
          <w:sz w:val="28"/>
          <w:szCs w:val="28"/>
        </w:rPr>
        <w:t>дата начала пользования платными парковками;</w:t>
      </w:r>
    </w:p>
    <w:p w14:paraId="651A761D" w14:textId="467C6953" w:rsidR="00614D9E" w:rsidRPr="00C84C0A" w:rsidRDefault="00614D9E" w:rsidP="00614D9E">
      <w:pPr>
        <w:pStyle w:val="ConsPlusNormal"/>
        <w:ind w:firstLine="851"/>
        <w:jc w:val="both"/>
        <w:rPr>
          <w:b w:val="0"/>
          <w:bCs w:val="0"/>
          <w:sz w:val="28"/>
          <w:szCs w:val="28"/>
        </w:rPr>
      </w:pPr>
      <w:r w:rsidRPr="00C84C0A">
        <w:rPr>
          <w:b w:val="0"/>
          <w:bCs w:val="0"/>
          <w:sz w:val="28"/>
          <w:szCs w:val="28"/>
        </w:rPr>
        <w:t>предполагаемые зоны платных парковок на территории Ейского городского поселения Ейского района;</w:t>
      </w:r>
    </w:p>
    <w:p w14:paraId="43322162" w14:textId="77777777" w:rsidR="00614D9E" w:rsidRPr="00C84C0A" w:rsidRDefault="00614D9E" w:rsidP="00614D9E">
      <w:pPr>
        <w:pStyle w:val="ConsPlusNormal"/>
        <w:ind w:firstLine="851"/>
        <w:jc w:val="both"/>
        <w:rPr>
          <w:b w:val="0"/>
          <w:bCs w:val="0"/>
          <w:sz w:val="28"/>
          <w:szCs w:val="28"/>
        </w:rPr>
      </w:pPr>
      <w:r w:rsidRPr="00C84C0A">
        <w:rPr>
          <w:b w:val="0"/>
          <w:bCs w:val="0"/>
          <w:sz w:val="28"/>
          <w:szCs w:val="28"/>
        </w:rPr>
        <w:t>порядок пользования платными парковками;</w:t>
      </w:r>
    </w:p>
    <w:p w14:paraId="75378730" w14:textId="77777777" w:rsidR="00614D9E" w:rsidRPr="00614D9E" w:rsidRDefault="00614D9E" w:rsidP="00614D9E">
      <w:pPr>
        <w:pStyle w:val="ConsPlusNormal"/>
        <w:ind w:firstLine="851"/>
        <w:jc w:val="both"/>
        <w:rPr>
          <w:b w:val="0"/>
          <w:bCs w:val="0"/>
          <w:sz w:val="28"/>
          <w:szCs w:val="28"/>
        </w:rPr>
      </w:pPr>
      <w:r w:rsidRPr="00C84C0A">
        <w:rPr>
          <w:b w:val="0"/>
          <w:bCs w:val="0"/>
          <w:sz w:val="28"/>
          <w:szCs w:val="28"/>
        </w:rPr>
        <w:t>размер и порядок осуществления оплаты за пользование парковками.</w:t>
      </w:r>
    </w:p>
    <w:p w14:paraId="638FBBDD" w14:textId="77777777" w:rsidR="006E5537" w:rsidRDefault="00156251" w:rsidP="006E5537">
      <w:pPr>
        <w:pStyle w:val="ConsPlusNormal"/>
        <w:ind w:firstLine="851"/>
        <w:jc w:val="both"/>
        <w:rPr>
          <w:b w:val="0"/>
          <w:sz w:val="28"/>
          <w:szCs w:val="28"/>
        </w:rPr>
      </w:pPr>
      <w:r w:rsidRPr="00E2434C">
        <w:rPr>
          <w:b w:val="0"/>
          <w:sz w:val="28"/>
          <w:szCs w:val="28"/>
        </w:rPr>
        <w:t>2.4.</w:t>
      </w:r>
      <w:r w:rsidR="00B741A4" w:rsidRPr="00E2434C">
        <w:rPr>
          <w:b w:val="0"/>
          <w:sz w:val="28"/>
          <w:szCs w:val="28"/>
        </w:rPr>
        <w:t xml:space="preserve"> </w:t>
      </w:r>
      <w:r w:rsidR="00AF0220" w:rsidRPr="00E2434C">
        <w:rPr>
          <w:b w:val="0"/>
          <w:sz w:val="28"/>
          <w:szCs w:val="28"/>
        </w:rPr>
        <w:t xml:space="preserve"> </w:t>
      </w:r>
      <w:r w:rsidR="006E5537" w:rsidRPr="00E2434C">
        <w:rPr>
          <w:b w:val="0"/>
          <w:sz w:val="28"/>
          <w:szCs w:val="28"/>
        </w:rPr>
        <w:t>Предложения о  создании или использовании парковки</w:t>
      </w:r>
      <w:r w:rsidR="005A7412" w:rsidRPr="00E2434C">
        <w:rPr>
          <w:b w:val="0"/>
          <w:sz w:val="28"/>
          <w:szCs w:val="28"/>
        </w:rPr>
        <w:t xml:space="preserve"> (парковочных</w:t>
      </w:r>
      <w:r w:rsidR="006E5537" w:rsidRPr="00E2434C">
        <w:rPr>
          <w:b w:val="0"/>
          <w:sz w:val="28"/>
          <w:szCs w:val="28"/>
        </w:rPr>
        <w:t xml:space="preserve"> мест)    на платной основе, о прекращении такого использования   вносятся </w:t>
      </w:r>
      <w:proofErr w:type="spellStart"/>
      <w:r w:rsidR="006E5537" w:rsidRPr="00E2434C">
        <w:rPr>
          <w:b w:val="0"/>
          <w:sz w:val="28"/>
          <w:szCs w:val="28"/>
        </w:rPr>
        <w:t>органим</w:t>
      </w:r>
      <w:proofErr w:type="spellEnd"/>
      <w:r w:rsidR="006E5537" w:rsidRPr="00E2434C">
        <w:rPr>
          <w:b w:val="0"/>
          <w:sz w:val="28"/>
          <w:szCs w:val="28"/>
        </w:rPr>
        <w:t xml:space="preserve"> местного </w:t>
      </w:r>
      <w:proofErr w:type="spellStart"/>
      <w:r w:rsidR="006E5537" w:rsidRPr="00E2434C">
        <w:rPr>
          <w:b w:val="0"/>
          <w:sz w:val="28"/>
          <w:szCs w:val="28"/>
        </w:rPr>
        <w:t>самоупраления</w:t>
      </w:r>
      <w:proofErr w:type="spellEnd"/>
      <w:r w:rsidR="006E5537" w:rsidRPr="00E2434C">
        <w:rPr>
          <w:b w:val="0"/>
          <w:sz w:val="28"/>
          <w:szCs w:val="28"/>
        </w:rPr>
        <w:t>, заинтересова</w:t>
      </w:r>
      <w:r w:rsidR="00033D8E" w:rsidRPr="00E2434C">
        <w:rPr>
          <w:b w:val="0"/>
          <w:sz w:val="28"/>
          <w:szCs w:val="28"/>
        </w:rPr>
        <w:t>н</w:t>
      </w:r>
      <w:r w:rsidR="006E5537" w:rsidRPr="00E2434C">
        <w:rPr>
          <w:b w:val="0"/>
          <w:sz w:val="28"/>
          <w:szCs w:val="28"/>
        </w:rPr>
        <w:t>ными юридическими и физическими лицами, ин</w:t>
      </w:r>
      <w:r w:rsidR="00033D8E" w:rsidRPr="00E2434C">
        <w:rPr>
          <w:b w:val="0"/>
          <w:sz w:val="28"/>
          <w:szCs w:val="28"/>
        </w:rPr>
        <w:t>дивидуальными предпринимателями</w:t>
      </w:r>
      <w:r w:rsidR="00E2434C">
        <w:rPr>
          <w:b w:val="0"/>
          <w:sz w:val="28"/>
          <w:szCs w:val="28"/>
        </w:rPr>
        <w:t>.</w:t>
      </w:r>
      <w:r w:rsidR="00033D8E">
        <w:rPr>
          <w:b w:val="0"/>
          <w:sz w:val="28"/>
          <w:szCs w:val="28"/>
        </w:rPr>
        <w:t xml:space="preserve"> </w:t>
      </w:r>
    </w:p>
    <w:p w14:paraId="1C270480" w14:textId="77777777" w:rsidR="006E5537" w:rsidRPr="00902768" w:rsidRDefault="006E5537" w:rsidP="006E5537">
      <w:pPr>
        <w:pStyle w:val="ConsPlusNormal"/>
        <w:ind w:firstLine="851"/>
        <w:jc w:val="both"/>
        <w:rPr>
          <w:b w:val="0"/>
          <w:sz w:val="28"/>
          <w:szCs w:val="28"/>
        </w:rPr>
      </w:pPr>
      <w:r w:rsidRPr="00E2434C">
        <w:rPr>
          <w:b w:val="0"/>
          <w:sz w:val="28"/>
          <w:szCs w:val="28"/>
        </w:rPr>
        <w:t>Решение  о создании парковок  (парковочных мест) на платной основе, об использовании  парковок (парковочных мест) на платной основе, о прекращении использования парковок (парковочных мест) на платной основе оформляется правовым актом администрации Ейского городского поселения Ейского района.</w:t>
      </w:r>
      <w:r>
        <w:rPr>
          <w:b w:val="0"/>
          <w:sz w:val="28"/>
          <w:szCs w:val="28"/>
        </w:rPr>
        <w:t xml:space="preserve"> </w:t>
      </w:r>
    </w:p>
    <w:p w14:paraId="1FE4559A" w14:textId="77777777" w:rsidR="00AF0220" w:rsidRPr="00902768" w:rsidRDefault="005A7412" w:rsidP="00156251">
      <w:pPr>
        <w:pStyle w:val="ConsPlusNormal"/>
        <w:ind w:firstLine="851"/>
        <w:jc w:val="both"/>
        <w:rPr>
          <w:b w:val="0"/>
          <w:sz w:val="28"/>
          <w:szCs w:val="28"/>
        </w:rPr>
      </w:pPr>
      <w:r>
        <w:rPr>
          <w:b w:val="0"/>
          <w:sz w:val="28"/>
          <w:szCs w:val="28"/>
        </w:rPr>
        <w:t xml:space="preserve">2.5. </w:t>
      </w:r>
      <w:r w:rsidR="00AF0220" w:rsidRPr="00902768">
        <w:rPr>
          <w:b w:val="0"/>
          <w:sz w:val="28"/>
          <w:szCs w:val="28"/>
        </w:rPr>
        <w:t xml:space="preserve">Принятие решения  об использовании парковок на платной основе осуществляется администрацией </w:t>
      </w:r>
      <w:r w:rsidR="00156251">
        <w:rPr>
          <w:b w:val="0"/>
          <w:sz w:val="28"/>
          <w:szCs w:val="28"/>
        </w:rPr>
        <w:t xml:space="preserve"> Ейского городского поселения Ейского района </w:t>
      </w:r>
      <w:r w:rsidR="00AF0220" w:rsidRPr="00902768">
        <w:rPr>
          <w:b w:val="0"/>
          <w:sz w:val="28"/>
          <w:szCs w:val="28"/>
        </w:rPr>
        <w:t xml:space="preserve">на основании проведенных обследований автомобильных дорог общего пользования местного значения </w:t>
      </w:r>
      <w:r w:rsidR="00156251">
        <w:rPr>
          <w:b w:val="0"/>
          <w:sz w:val="28"/>
          <w:szCs w:val="28"/>
        </w:rPr>
        <w:t xml:space="preserve"> Ейского городского поселения Ейского района </w:t>
      </w:r>
      <w:r w:rsidR="00AF0220" w:rsidRPr="00902768">
        <w:rPr>
          <w:b w:val="0"/>
          <w:sz w:val="28"/>
          <w:szCs w:val="28"/>
        </w:rPr>
        <w:t>в следующем порядке:</w:t>
      </w:r>
    </w:p>
    <w:p w14:paraId="15B4CA24" w14:textId="77777777" w:rsidR="00AF0220" w:rsidRPr="00902768" w:rsidRDefault="00AF0220" w:rsidP="00156251">
      <w:pPr>
        <w:pStyle w:val="ConsPlusNormal"/>
        <w:ind w:firstLine="851"/>
        <w:jc w:val="both"/>
        <w:rPr>
          <w:b w:val="0"/>
          <w:sz w:val="28"/>
          <w:szCs w:val="28"/>
        </w:rPr>
      </w:pPr>
      <w:r w:rsidRPr="00902768">
        <w:rPr>
          <w:b w:val="0"/>
          <w:sz w:val="28"/>
          <w:szCs w:val="28"/>
        </w:rPr>
        <w:t>проведение анализа существующей градостроительной и планировочной ситуации, определение функционального назначения объектов и параметров улично-дорожной сети;</w:t>
      </w:r>
    </w:p>
    <w:p w14:paraId="53BB8EB5" w14:textId="77777777" w:rsidR="00AF0220" w:rsidRPr="00902768" w:rsidRDefault="00AF0220" w:rsidP="00156251">
      <w:pPr>
        <w:pStyle w:val="ConsPlusNormal"/>
        <w:ind w:firstLine="851"/>
        <w:jc w:val="both"/>
        <w:rPr>
          <w:b w:val="0"/>
          <w:sz w:val="28"/>
          <w:szCs w:val="28"/>
        </w:rPr>
      </w:pPr>
      <w:r w:rsidRPr="00902768">
        <w:rPr>
          <w:b w:val="0"/>
          <w:sz w:val="28"/>
          <w:szCs w:val="28"/>
        </w:rPr>
        <w:lastRenderedPageBreak/>
        <w:t>проведение обследования улиц с целью выявления мест скопления транспортных средств с определением числа стоящих автомобилей, способов постановки на стоянку и определения среднего времени и периодичности стоянки;</w:t>
      </w:r>
    </w:p>
    <w:p w14:paraId="5D5EA878" w14:textId="77777777" w:rsidR="00AF0220" w:rsidRDefault="00AF0220" w:rsidP="00156251">
      <w:pPr>
        <w:pStyle w:val="ConsPlusNormal"/>
        <w:ind w:firstLine="851"/>
        <w:jc w:val="both"/>
        <w:rPr>
          <w:b w:val="0"/>
          <w:sz w:val="28"/>
          <w:szCs w:val="28"/>
        </w:rPr>
      </w:pPr>
      <w:r w:rsidRPr="00902768">
        <w:rPr>
          <w:b w:val="0"/>
          <w:sz w:val="28"/>
          <w:szCs w:val="28"/>
        </w:rPr>
        <w:t>разработка схемы размещения транспортных средств на улично-дорожной сети</w:t>
      </w:r>
      <w:r w:rsidR="00156251">
        <w:rPr>
          <w:b w:val="0"/>
          <w:sz w:val="28"/>
          <w:szCs w:val="28"/>
        </w:rPr>
        <w:t xml:space="preserve"> Ейского городского поселения Ейского района</w:t>
      </w:r>
      <w:r w:rsidRPr="00902768">
        <w:rPr>
          <w:b w:val="0"/>
          <w:sz w:val="28"/>
          <w:szCs w:val="28"/>
        </w:rPr>
        <w:t>, а также варианты расстановки автотранспортных средств с учетом обеспечения безопасности дорожного движения и пропускной способности улично-дорожной сети</w:t>
      </w:r>
      <w:r w:rsidR="00156251">
        <w:rPr>
          <w:b w:val="0"/>
          <w:sz w:val="28"/>
          <w:szCs w:val="28"/>
        </w:rPr>
        <w:t xml:space="preserve"> поселения</w:t>
      </w:r>
      <w:r w:rsidR="009A7E1E">
        <w:rPr>
          <w:b w:val="0"/>
          <w:sz w:val="28"/>
          <w:szCs w:val="28"/>
        </w:rPr>
        <w:t>.</w:t>
      </w:r>
    </w:p>
    <w:p w14:paraId="7DE5004B" w14:textId="4CB7F5B1" w:rsidR="002D1B15" w:rsidRPr="00E2434C" w:rsidRDefault="00B741A4" w:rsidP="00156251">
      <w:pPr>
        <w:pStyle w:val="ConsPlusNormal"/>
        <w:ind w:firstLine="851"/>
        <w:jc w:val="both"/>
        <w:rPr>
          <w:b w:val="0"/>
          <w:sz w:val="28"/>
          <w:szCs w:val="28"/>
        </w:rPr>
      </w:pPr>
      <w:r w:rsidRPr="00E2434C">
        <w:rPr>
          <w:b w:val="0"/>
          <w:sz w:val="28"/>
          <w:szCs w:val="28"/>
        </w:rPr>
        <w:t>2.</w:t>
      </w:r>
      <w:r w:rsidR="006E54CC">
        <w:rPr>
          <w:b w:val="0"/>
          <w:sz w:val="28"/>
          <w:szCs w:val="28"/>
        </w:rPr>
        <w:t>6</w:t>
      </w:r>
      <w:r w:rsidR="00156251" w:rsidRPr="00E2434C">
        <w:rPr>
          <w:b w:val="0"/>
          <w:sz w:val="28"/>
          <w:szCs w:val="28"/>
        </w:rPr>
        <w:t xml:space="preserve">. </w:t>
      </w:r>
      <w:r w:rsidR="00FC01BB" w:rsidRPr="00E2434C">
        <w:rPr>
          <w:b w:val="0"/>
          <w:sz w:val="28"/>
          <w:szCs w:val="28"/>
        </w:rPr>
        <w:t xml:space="preserve"> Обустройство</w:t>
      </w:r>
      <w:r w:rsidR="00A71271" w:rsidRPr="00E2434C">
        <w:rPr>
          <w:b w:val="0"/>
          <w:sz w:val="28"/>
          <w:szCs w:val="28"/>
        </w:rPr>
        <w:t xml:space="preserve"> </w:t>
      </w:r>
      <w:r w:rsidR="00B4318C" w:rsidRPr="00E2434C">
        <w:rPr>
          <w:b w:val="0"/>
          <w:sz w:val="28"/>
          <w:szCs w:val="28"/>
        </w:rPr>
        <w:t>платных и бесплатных п</w:t>
      </w:r>
      <w:r w:rsidR="00E2434C">
        <w:rPr>
          <w:b w:val="0"/>
          <w:sz w:val="28"/>
          <w:szCs w:val="28"/>
        </w:rPr>
        <w:t>арковок (парковочных мест) осущес</w:t>
      </w:r>
      <w:r w:rsidR="00B4318C" w:rsidRPr="00E2434C">
        <w:rPr>
          <w:b w:val="0"/>
          <w:sz w:val="28"/>
          <w:szCs w:val="28"/>
        </w:rPr>
        <w:t>т</w:t>
      </w:r>
      <w:r w:rsidR="00E2434C">
        <w:rPr>
          <w:b w:val="0"/>
          <w:sz w:val="28"/>
          <w:szCs w:val="28"/>
        </w:rPr>
        <w:t>в</w:t>
      </w:r>
      <w:r w:rsidR="00B4318C" w:rsidRPr="00E2434C">
        <w:rPr>
          <w:b w:val="0"/>
          <w:sz w:val="28"/>
          <w:szCs w:val="28"/>
        </w:rPr>
        <w:t xml:space="preserve">ляется в </w:t>
      </w:r>
      <w:proofErr w:type="spellStart"/>
      <w:r w:rsidR="00B4318C" w:rsidRPr="00E2434C">
        <w:rPr>
          <w:b w:val="0"/>
          <w:sz w:val="28"/>
          <w:szCs w:val="28"/>
        </w:rPr>
        <w:t>соотвестиви</w:t>
      </w:r>
      <w:proofErr w:type="spellEnd"/>
      <w:r w:rsidR="00B4318C" w:rsidRPr="00E2434C">
        <w:rPr>
          <w:b w:val="0"/>
          <w:sz w:val="28"/>
          <w:szCs w:val="28"/>
        </w:rPr>
        <w:t xml:space="preserve"> </w:t>
      </w:r>
      <w:r w:rsidR="002D1B15" w:rsidRPr="00E2434C">
        <w:rPr>
          <w:b w:val="0"/>
          <w:sz w:val="28"/>
          <w:szCs w:val="28"/>
        </w:rPr>
        <w:t xml:space="preserve"> с проектом размещения парковки (парковочного места), согласованным с  отделом ГИ</w:t>
      </w:r>
      <w:r w:rsidR="00C8216D" w:rsidRPr="00E2434C">
        <w:rPr>
          <w:b w:val="0"/>
          <w:sz w:val="28"/>
          <w:szCs w:val="28"/>
        </w:rPr>
        <w:t>Б</w:t>
      </w:r>
      <w:r w:rsidR="002D1B15" w:rsidRPr="00E2434C">
        <w:rPr>
          <w:b w:val="0"/>
          <w:sz w:val="28"/>
          <w:szCs w:val="28"/>
        </w:rPr>
        <w:t>Д</w:t>
      </w:r>
      <w:r w:rsidR="00C8216D" w:rsidRPr="00E2434C">
        <w:rPr>
          <w:b w:val="0"/>
          <w:sz w:val="28"/>
          <w:szCs w:val="28"/>
        </w:rPr>
        <w:t>Д</w:t>
      </w:r>
      <w:r w:rsidR="002D1B15" w:rsidRPr="00E2434C">
        <w:rPr>
          <w:b w:val="0"/>
          <w:sz w:val="28"/>
          <w:szCs w:val="28"/>
        </w:rPr>
        <w:t>.</w:t>
      </w:r>
    </w:p>
    <w:p w14:paraId="554949A9" w14:textId="7C9B0F2C" w:rsidR="001E5B8F" w:rsidRPr="00B86253" w:rsidRDefault="001E5B8F" w:rsidP="00156251">
      <w:pPr>
        <w:pStyle w:val="ConsPlusNormal"/>
        <w:ind w:firstLine="851"/>
        <w:jc w:val="both"/>
        <w:rPr>
          <w:b w:val="0"/>
          <w:strike/>
          <w:sz w:val="28"/>
          <w:szCs w:val="28"/>
        </w:rPr>
      </w:pPr>
      <w:r w:rsidRPr="00E2434C">
        <w:rPr>
          <w:b w:val="0"/>
          <w:sz w:val="28"/>
          <w:szCs w:val="28"/>
        </w:rPr>
        <w:t>Разработка проекта размещения парковок (парковочных мест) обеспечивается муниципальным казенным учреждением Ейского городского поселения Ейского района «Центр городского хозяйства</w:t>
      </w:r>
      <w:proofErr w:type="gramStart"/>
      <w:r w:rsidRPr="00E2434C">
        <w:rPr>
          <w:b w:val="0"/>
          <w:sz w:val="28"/>
          <w:szCs w:val="28"/>
        </w:rPr>
        <w:t>»</w:t>
      </w:r>
      <w:r w:rsidR="000B6C3A" w:rsidRPr="00E2434C">
        <w:rPr>
          <w:b w:val="0"/>
          <w:sz w:val="28"/>
          <w:szCs w:val="28"/>
        </w:rPr>
        <w:t xml:space="preserve"> </w:t>
      </w:r>
      <w:r w:rsidR="00C84C0A">
        <w:rPr>
          <w:b w:val="0"/>
          <w:sz w:val="28"/>
          <w:szCs w:val="28"/>
        </w:rPr>
        <w:t>.</w:t>
      </w:r>
      <w:proofErr w:type="gramEnd"/>
    </w:p>
    <w:p w14:paraId="779BC184" w14:textId="77777777" w:rsidR="00A71271" w:rsidRDefault="00A71271" w:rsidP="00BE67A7">
      <w:pPr>
        <w:pStyle w:val="ConsPlusNormal"/>
        <w:ind w:firstLine="851"/>
        <w:jc w:val="both"/>
        <w:rPr>
          <w:b w:val="0"/>
          <w:sz w:val="28"/>
          <w:szCs w:val="28"/>
        </w:rPr>
      </w:pPr>
      <w:r w:rsidRPr="00E2434C">
        <w:rPr>
          <w:b w:val="0"/>
          <w:sz w:val="28"/>
          <w:szCs w:val="28"/>
        </w:rPr>
        <w:t>Обустройство</w:t>
      </w:r>
      <w:r w:rsidR="00E2434C">
        <w:rPr>
          <w:b w:val="0"/>
          <w:sz w:val="28"/>
          <w:szCs w:val="28"/>
        </w:rPr>
        <w:t xml:space="preserve"> бесплатной </w:t>
      </w:r>
      <w:proofErr w:type="gramStart"/>
      <w:r w:rsidR="00E2434C">
        <w:rPr>
          <w:b w:val="0"/>
          <w:sz w:val="28"/>
          <w:szCs w:val="28"/>
        </w:rPr>
        <w:t>парковки  обеспечив</w:t>
      </w:r>
      <w:r w:rsidRPr="00E2434C">
        <w:rPr>
          <w:b w:val="0"/>
          <w:sz w:val="28"/>
          <w:szCs w:val="28"/>
        </w:rPr>
        <w:t>а</w:t>
      </w:r>
      <w:r w:rsidR="00E2434C">
        <w:rPr>
          <w:b w:val="0"/>
          <w:sz w:val="28"/>
          <w:szCs w:val="28"/>
        </w:rPr>
        <w:t>е</w:t>
      </w:r>
      <w:r w:rsidRPr="00E2434C">
        <w:rPr>
          <w:b w:val="0"/>
          <w:sz w:val="28"/>
          <w:szCs w:val="28"/>
        </w:rPr>
        <w:t>тся</w:t>
      </w:r>
      <w:proofErr w:type="gramEnd"/>
      <w:r w:rsidRPr="00E2434C">
        <w:rPr>
          <w:b w:val="0"/>
          <w:sz w:val="28"/>
          <w:szCs w:val="28"/>
        </w:rPr>
        <w:t xml:space="preserve"> муниципальным казенным учреждением Ейского городского поселения Ейского района «Центр городского хозяйства».</w:t>
      </w:r>
    </w:p>
    <w:p w14:paraId="2D5BDF16" w14:textId="77777777" w:rsidR="00E2434C" w:rsidRPr="00E2434C" w:rsidRDefault="00E2434C" w:rsidP="00E2434C">
      <w:pPr>
        <w:pStyle w:val="ConsPlusNormal"/>
        <w:ind w:firstLine="851"/>
        <w:jc w:val="both"/>
        <w:rPr>
          <w:b w:val="0"/>
          <w:sz w:val="28"/>
          <w:szCs w:val="28"/>
        </w:rPr>
      </w:pPr>
      <w:r w:rsidRPr="00E2434C">
        <w:rPr>
          <w:b w:val="0"/>
          <w:sz w:val="28"/>
          <w:szCs w:val="28"/>
        </w:rPr>
        <w:t xml:space="preserve">Обустройство платной парковки обеспечивается оператор парковки.   </w:t>
      </w:r>
    </w:p>
    <w:p w14:paraId="388A2BD4" w14:textId="29C21ECD" w:rsidR="0049036D" w:rsidRPr="00902768" w:rsidRDefault="00136A86" w:rsidP="0049036D">
      <w:pPr>
        <w:pStyle w:val="ConsPlusNormal"/>
        <w:ind w:firstLine="851"/>
        <w:jc w:val="both"/>
        <w:rPr>
          <w:b w:val="0"/>
          <w:sz w:val="28"/>
          <w:szCs w:val="28"/>
        </w:rPr>
      </w:pPr>
      <w:r w:rsidRPr="00E2434C">
        <w:rPr>
          <w:b w:val="0"/>
          <w:sz w:val="28"/>
          <w:szCs w:val="28"/>
        </w:rPr>
        <w:t>2.</w:t>
      </w:r>
      <w:r w:rsidR="006E54CC">
        <w:rPr>
          <w:b w:val="0"/>
          <w:sz w:val="28"/>
          <w:szCs w:val="28"/>
        </w:rPr>
        <w:t>7</w:t>
      </w:r>
      <w:r w:rsidR="0049036D" w:rsidRPr="00E2434C">
        <w:rPr>
          <w:b w:val="0"/>
          <w:sz w:val="28"/>
          <w:szCs w:val="28"/>
        </w:rPr>
        <w:t xml:space="preserve">. </w:t>
      </w:r>
      <w:r w:rsidR="00BF1C33">
        <w:rPr>
          <w:b w:val="0"/>
          <w:sz w:val="28"/>
          <w:szCs w:val="28"/>
        </w:rPr>
        <w:t xml:space="preserve">На </w:t>
      </w:r>
      <w:r w:rsidR="0049036D" w:rsidRPr="00E2434C">
        <w:rPr>
          <w:b w:val="0"/>
          <w:sz w:val="28"/>
          <w:szCs w:val="28"/>
        </w:rPr>
        <w:t>парковке выделяется не менее 10 процентов мест (но не менее двух  мест)</w:t>
      </w:r>
      <w:r w:rsidR="0049036D" w:rsidRPr="00902768">
        <w:rPr>
          <w:b w:val="0"/>
          <w:sz w:val="28"/>
          <w:szCs w:val="28"/>
        </w:rPr>
        <w:t xml:space="preserve"> для парковки автотранспортных средств инвалидов, которые не должны занимать иные транспортные средства.</w:t>
      </w:r>
    </w:p>
    <w:p w14:paraId="4F8830E3" w14:textId="6AC70226" w:rsidR="002A6A2B" w:rsidRDefault="00156251" w:rsidP="00C7787C">
      <w:pPr>
        <w:pStyle w:val="ConsPlusNormal"/>
        <w:ind w:firstLine="851"/>
        <w:jc w:val="both"/>
        <w:rPr>
          <w:b w:val="0"/>
          <w:bCs w:val="0"/>
          <w:sz w:val="28"/>
          <w:szCs w:val="28"/>
        </w:rPr>
      </w:pPr>
      <w:r>
        <w:rPr>
          <w:b w:val="0"/>
          <w:sz w:val="28"/>
          <w:szCs w:val="28"/>
        </w:rPr>
        <w:t>2.</w:t>
      </w:r>
      <w:r w:rsidR="006E54CC">
        <w:rPr>
          <w:b w:val="0"/>
          <w:sz w:val="28"/>
          <w:szCs w:val="28"/>
        </w:rPr>
        <w:t>8</w:t>
      </w:r>
      <w:r w:rsidR="00AF0220" w:rsidRPr="00902768">
        <w:rPr>
          <w:b w:val="0"/>
          <w:sz w:val="28"/>
          <w:szCs w:val="28"/>
        </w:rPr>
        <w:t xml:space="preserve">. Ведение </w:t>
      </w:r>
      <w:r w:rsidR="00C7787C">
        <w:rPr>
          <w:b w:val="0"/>
          <w:sz w:val="28"/>
          <w:szCs w:val="28"/>
        </w:rPr>
        <w:t>реестра</w:t>
      </w:r>
      <w:r w:rsidR="00AF0220" w:rsidRPr="00902768">
        <w:rPr>
          <w:b w:val="0"/>
          <w:sz w:val="28"/>
          <w:szCs w:val="28"/>
        </w:rPr>
        <w:t xml:space="preserve"> парковок</w:t>
      </w:r>
      <w:r w:rsidR="00C83EB4">
        <w:rPr>
          <w:b w:val="0"/>
          <w:sz w:val="28"/>
          <w:szCs w:val="28"/>
        </w:rPr>
        <w:t xml:space="preserve"> (парковочных мест)</w:t>
      </w:r>
      <w:r w:rsidR="00AF0220" w:rsidRPr="00902768">
        <w:rPr>
          <w:b w:val="0"/>
          <w:sz w:val="28"/>
          <w:szCs w:val="28"/>
        </w:rPr>
        <w:t xml:space="preserve"> осуществляет</w:t>
      </w:r>
      <w:r>
        <w:rPr>
          <w:b w:val="0"/>
          <w:sz w:val="28"/>
          <w:szCs w:val="28"/>
        </w:rPr>
        <w:t xml:space="preserve"> </w:t>
      </w:r>
      <w:r w:rsidR="00EA5F31">
        <w:rPr>
          <w:b w:val="0"/>
          <w:sz w:val="28"/>
          <w:szCs w:val="28"/>
        </w:rPr>
        <w:t xml:space="preserve">муниципальное казенное учреждение </w:t>
      </w:r>
      <w:r>
        <w:rPr>
          <w:b w:val="0"/>
          <w:sz w:val="28"/>
          <w:szCs w:val="28"/>
        </w:rPr>
        <w:t>Ейского горо</w:t>
      </w:r>
      <w:r w:rsidR="00EA5F31">
        <w:rPr>
          <w:b w:val="0"/>
          <w:sz w:val="28"/>
          <w:szCs w:val="28"/>
        </w:rPr>
        <w:t>дского поселения Ейского района «Центр городского хозяйства</w:t>
      </w:r>
      <w:r w:rsidR="00813389">
        <w:rPr>
          <w:b w:val="0"/>
          <w:sz w:val="28"/>
          <w:szCs w:val="28"/>
        </w:rPr>
        <w:t>»</w:t>
      </w:r>
      <w:r w:rsidR="00C7787C">
        <w:rPr>
          <w:b w:val="0"/>
          <w:sz w:val="28"/>
          <w:szCs w:val="28"/>
        </w:rPr>
        <w:t xml:space="preserve"> </w:t>
      </w:r>
      <w:r w:rsidR="002A6A2B" w:rsidRPr="00C84C0A">
        <w:rPr>
          <w:b w:val="0"/>
          <w:bCs w:val="0"/>
          <w:sz w:val="28"/>
          <w:szCs w:val="28"/>
        </w:rPr>
        <w:t xml:space="preserve">в </w:t>
      </w:r>
      <w:proofErr w:type="spellStart"/>
      <w:r w:rsidR="002A6A2B" w:rsidRPr="00C84C0A">
        <w:rPr>
          <w:b w:val="0"/>
          <w:bCs w:val="0"/>
          <w:sz w:val="28"/>
          <w:szCs w:val="28"/>
        </w:rPr>
        <w:t>соотвествии</w:t>
      </w:r>
      <w:proofErr w:type="spellEnd"/>
      <w:r w:rsidR="002A6A2B" w:rsidRPr="00C84C0A">
        <w:rPr>
          <w:b w:val="0"/>
          <w:bCs w:val="0"/>
          <w:sz w:val="28"/>
          <w:szCs w:val="28"/>
        </w:rPr>
        <w:t xml:space="preserve"> с методическими рекомендациями по ведению реестров парковок общего пользования, </w:t>
      </w:r>
      <w:proofErr w:type="spellStart"/>
      <w:r w:rsidR="002A6A2B" w:rsidRPr="00C84C0A">
        <w:rPr>
          <w:b w:val="0"/>
          <w:bCs w:val="0"/>
          <w:sz w:val="28"/>
          <w:szCs w:val="28"/>
        </w:rPr>
        <w:t>утврежденных</w:t>
      </w:r>
      <w:proofErr w:type="spellEnd"/>
      <w:r w:rsidR="002A6A2B" w:rsidRPr="00C84C0A">
        <w:rPr>
          <w:b w:val="0"/>
          <w:bCs w:val="0"/>
          <w:sz w:val="28"/>
          <w:szCs w:val="28"/>
        </w:rPr>
        <w:t xml:space="preserve"> распоряжение Минтранса России от 17 декабря 2024 года                    </w:t>
      </w:r>
      <w:proofErr w:type="gramStart"/>
      <w:r w:rsidR="002A6A2B" w:rsidRPr="00C84C0A">
        <w:rPr>
          <w:b w:val="0"/>
          <w:bCs w:val="0"/>
          <w:sz w:val="28"/>
          <w:szCs w:val="28"/>
        </w:rPr>
        <w:t>№  ВИ</w:t>
      </w:r>
      <w:proofErr w:type="gramEnd"/>
      <w:r w:rsidR="002A6A2B" w:rsidRPr="00C84C0A">
        <w:rPr>
          <w:b w:val="0"/>
          <w:bCs w:val="0"/>
          <w:sz w:val="28"/>
          <w:szCs w:val="28"/>
        </w:rPr>
        <w:t>-289-р.</w:t>
      </w:r>
    </w:p>
    <w:p w14:paraId="3490A7B6" w14:textId="66533DBA" w:rsidR="00391E0E" w:rsidRPr="00391E0E" w:rsidRDefault="00391E0E" w:rsidP="00391E0E">
      <w:pPr>
        <w:pStyle w:val="ConsPlusNormal"/>
        <w:ind w:firstLine="851"/>
        <w:jc w:val="both"/>
        <w:rPr>
          <w:b w:val="0"/>
          <w:bCs w:val="0"/>
          <w:sz w:val="28"/>
          <w:szCs w:val="28"/>
        </w:rPr>
      </w:pPr>
      <w:r>
        <w:rPr>
          <w:b w:val="0"/>
          <w:bCs w:val="0"/>
          <w:sz w:val="28"/>
          <w:szCs w:val="28"/>
        </w:rPr>
        <w:t>2.</w:t>
      </w:r>
      <w:r w:rsidR="006E54CC">
        <w:rPr>
          <w:b w:val="0"/>
          <w:bCs w:val="0"/>
          <w:sz w:val="28"/>
          <w:szCs w:val="28"/>
        </w:rPr>
        <w:t>9</w:t>
      </w:r>
      <w:r>
        <w:rPr>
          <w:b w:val="0"/>
          <w:bCs w:val="0"/>
          <w:sz w:val="28"/>
          <w:szCs w:val="28"/>
        </w:rPr>
        <w:t xml:space="preserve">. </w:t>
      </w:r>
      <w:r w:rsidRPr="00391E0E">
        <w:rPr>
          <w:b w:val="0"/>
          <w:bCs w:val="0"/>
          <w:sz w:val="28"/>
          <w:szCs w:val="28"/>
        </w:rPr>
        <w:t xml:space="preserve">Информация о наличии (местоположении) и об условиях пользования парковками на автомобильных дорогах размещается на официальном сайте </w:t>
      </w:r>
      <w:proofErr w:type="spellStart"/>
      <w:r>
        <w:rPr>
          <w:b w:val="0"/>
          <w:bCs w:val="0"/>
          <w:sz w:val="28"/>
          <w:szCs w:val="28"/>
        </w:rPr>
        <w:t>администарции</w:t>
      </w:r>
      <w:proofErr w:type="spellEnd"/>
      <w:r>
        <w:rPr>
          <w:b w:val="0"/>
          <w:bCs w:val="0"/>
          <w:sz w:val="28"/>
          <w:szCs w:val="28"/>
        </w:rPr>
        <w:t xml:space="preserve"> Ейского городского поселения Ейского района </w:t>
      </w:r>
      <w:r w:rsidRPr="00391E0E">
        <w:rPr>
          <w:b w:val="0"/>
          <w:bCs w:val="0"/>
          <w:sz w:val="28"/>
          <w:szCs w:val="28"/>
        </w:rPr>
        <w:t xml:space="preserve">в информационно-телекоммуникационной сети </w:t>
      </w:r>
      <w:r>
        <w:rPr>
          <w:b w:val="0"/>
          <w:bCs w:val="0"/>
          <w:sz w:val="28"/>
          <w:szCs w:val="28"/>
        </w:rPr>
        <w:t>«</w:t>
      </w:r>
      <w:r w:rsidRPr="00391E0E">
        <w:rPr>
          <w:b w:val="0"/>
          <w:bCs w:val="0"/>
          <w:sz w:val="28"/>
          <w:szCs w:val="28"/>
        </w:rPr>
        <w:t>Интернет</w:t>
      </w:r>
      <w:r>
        <w:rPr>
          <w:b w:val="0"/>
          <w:bCs w:val="0"/>
          <w:sz w:val="28"/>
          <w:szCs w:val="28"/>
        </w:rPr>
        <w:t>»</w:t>
      </w:r>
      <w:r w:rsidRPr="00391E0E">
        <w:rPr>
          <w:b w:val="0"/>
          <w:bCs w:val="0"/>
          <w:sz w:val="28"/>
          <w:szCs w:val="28"/>
        </w:rPr>
        <w:t>.</w:t>
      </w:r>
    </w:p>
    <w:p w14:paraId="4F137222" w14:textId="77777777" w:rsidR="00391E0E" w:rsidRPr="002A6A2B" w:rsidRDefault="00391E0E" w:rsidP="00C7787C">
      <w:pPr>
        <w:pStyle w:val="ConsPlusNormal"/>
        <w:ind w:firstLine="851"/>
        <w:jc w:val="both"/>
        <w:rPr>
          <w:b w:val="0"/>
          <w:sz w:val="28"/>
          <w:szCs w:val="28"/>
        </w:rPr>
      </w:pPr>
    </w:p>
    <w:p w14:paraId="3E8AD242" w14:textId="36C8496F" w:rsidR="002A6A2B" w:rsidRPr="002A6A2B" w:rsidRDefault="002A6A2B" w:rsidP="002A6A2B">
      <w:pPr>
        <w:pStyle w:val="ConsPlusNormal"/>
        <w:ind w:firstLine="851"/>
        <w:jc w:val="both"/>
        <w:rPr>
          <w:b w:val="0"/>
          <w:bCs w:val="0"/>
          <w:sz w:val="28"/>
          <w:szCs w:val="28"/>
        </w:rPr>
      </w:pPr>
    </w:p>
    <w:p w14:paraId="65CEFE5A" w14:textId="77777777" w:rsidR="00EA5F31" w:rsidRDefault="00DA0F79" w:rsidP="00AF0220">
      <w:pPr>
        <w:pStyle w:val="ConsPlusNormal"/>
        <w:jc w:val="center"/>
        <w:outlineLvl w:val="0"/>
        <w:rPr>
          <w:b w:val="0"/>
          <w:sz w:val="28"/>
          <w:szCs w:val="28"/>
        </w:rPr>
      </w:pPr>
      <w:r>
        <w:rPr>
          <w:b w:val="0"/>
          <w:sz w:val="28"/>
          <w:szCs w:val="28"/>
        </w:rPr>
        <w:t>3. Организация работы парковок</w:t>
      </w:r>
    </w:p>
    <w:p w14:paraId="5100A274" w14:textId="77777777" w:rsidR="00AF0220" w:rsidRPr="00902768" w:rsidRDefault="00AF0220" w:rsidP="00AF0220">
      <w:pPr>
        <w:pStyle w:val="ConsPlusNormal"/>
        <w:jc w:val="both"/>
        <w:rPr>
          <w:b w:val="0"/>
          <w:sz w:val="28"/>
          <w:szCs w:val="28"/>
        </w:rPr>
      </w:pPr>
    </w:p>
    <w:p w14:paraId="20651B3A" w14:textId="77777777" w:rsidR="00AF0220" w:rsidRPr="00902768" w:rsidRDefault="009A7E1E" w:rsidP="00EA5F31">
      <w:pPr>
        <w:pStyle w:val="ConsPlusNormal"/>
        <w:ind w:firstLine="851"/>
        <w:jc w:val="both"/>
        <w:rPr>
          <w:b w:val="0"/>
          <w:sz w:val="28"/>
          <w:szCs w:val="28"/>
        </w:rPr>
      </w:pPr>
      <w:r>
        <w:rPr>
          <w:b w:val="0"/>
          <w:sz w:val="28"/>
          <w:szCs w:val="28"/>
        </w:rPr>
        <w:t>3.1.</w:t>
      </w:r>
      <w:r w:rsidR="00AF0220" w:rsidRPr="00902768">
        <w:rPr>
          <w:b w:val="0"/>
          <w:sz w:val="28"/>
          <w:szCs w:val="28"/>
        </w:rPr>
        <w:t xml:space="preserve"> К территории парковки относится  участок улично-дорожной сети, обозначенный соответствующими дорожными знаками и разметкой, предусмотренными </w:t>
      </w:r>
      <w:hyperlink r:id="rId16" w:history="1">
        <w:r>
          <w:rPr>
            <w:b w:val="0"/>
            <w:color w:val="000000" w:themeColor="text1"/>
            <w:sz w:val="28"/>
            <w:szCs w:val="28"/>
          </w:rPr>
          <w:t>приложениями №</w:t>
        </w:r>
        <w:r w:rsidR="00AF0220" w:rsidRPr="009A7E1E">
          <w:rPr>
            <w:b w:val="0"/>
            <w:color w:val="000000" w:themeColor="text1"/>
            <w:sz w:val="28"/>
            <w:szCs w:val="28"/>
          </w:rPr>
          <w:t xml:space="preserve"> 1</w:t>
        </w:r>
      </w:hyperlink>
      <w:r w:rsidR="00AF0220" w:rsidRPr="009A7E1E">
        <w:rPr>
          <w:b w:val="0"/>
          <w:color w:val="000000" w:themeColor="text1"/>
          <w:sz w:val="28"/>
          <w:szCs w:val="28"/>
        </w:rPr>
        <w:t xml:space="preserve">, </w:t>
      </w:r>
      <w:hyperlink r:id="rId17" w:history="1">
        <w:r w:rsidR="00AF0220" w:rsidRPr="009A7E1E">
          <w:rPr>
            <w:b w:val="0"/>
            <w:color w:val="000000" w:themeColor="text1"/>
            <w:sz w:val="28"/>
            <w:szCs w:val="28"/>
          </w:rPr>
          <w:t>2</w:t>
        </w:r>
      </w:hyperlink>
      <w:r w:rsidR="00AF0220" w:rsidRPr="00902768">
        <w:rPr>
          <w:b w:val="0"/>
          <w:sz w:val="28"/>
          <w:szCs w:val="28"/>
        </w:rPr>
        <w:t xml:space="preserve"> к Правилам дорожного движения Российской Федерации.</w:t>
      </w:r>
    </w:p>
    <w:p w14:paraId="61D246CD" w14:textId="50A26EF5" w:rsidR="00AF0220" w:rsidRPr="00902768" w:rsidRDefault="009A7E1E" w:rsidP="001F7363">
      <w:pPr>
        <w:pStyle w:val="ConsPlusNormal"/>
        <w:ind w:firstLine="851"/>
        <w:jc w:val="both"/>
        <w:rPr>
          <w:b w:val="0"/>
          <w:sz w:val="28"/>
          <w:szCs w:val="28"/>
        </w:rPr>
      </w:pPr>
      <w:r>
        <w:rPr>
          <w:b w:val="0"/>
          <w:sz w:val="28"/>
          <w:szCs w:val="28"/>
        </w:rPr>
        <w:t>3.2.</w:t>
      </w:r>
      <w:r w:rsidR="00AF0220" w:rsidRPr="00902768">
        <w:rPr>
          <w:b w:val="0"/>
          <w:sz w:val="28"/>
          <w:szCs w:val="28"/>
        </w:rPr>
        <w:t xml:space="preserve"> Все технические средства организации дорожного движения, установленные на платной парковке, все стационарные и мобильные объекты, предназначенные для функционирования парковки, в том числе </w:t>
      </w:r>
      <w:r w:rsidR="001F7363" w:rsidRPr="00C84C0A">
        <w:rPr>
          <w:b w:val="0"/>
          <w:bCs w:val="0"/>
          <w:sz w:val="28"/>
          <w:szCs w:val="28"/>
        </w:rPr>
        <w:t>устройства автоматизированной системы оплаты</w:t>
      </w:r>
      <w:r w:rsidR="00C84C0A">
        <w:rPr>
          <w:b w:val="0"/>
          <w:bCs w:val="0"/>
          <w:sz w:val="28"/>
          <w:szCs w:val="28"/>
        </w:rPr>
        <w:t xml:space="preserve">, </w:t>
      </w:r>
      <w:r w:rsidR="00AF0220" w:rsidRPr="00902768">
        <w:rPr>
          <w:b w:val="0"/>
          <w:sz w:val="28"/>
          <w:szCs w:val="28"/>
        </w:rPr>
        <w:t>объекты видеонаблюдения, являются частью парковки, кроме мобильных и стационарных комплексов фото-, видеофиксации.</w:t>
      </w:r>
    </w:p>
    <w:p w14:paraId="5AF3124B" w14:textId="77777777" w:rsidR="00AF0220" w:rsidRPr="00902768" w:rsidRDefault="009A7E1E" w:rsidP="00EA5F31">
      <w:pPr>
        <w:pStyle w:val="ConsPlusNormal"/>
        <w:ind w:firstLine="851"/>
        <w:jc w:val="both"/>
        <w:rPr>
          <w:b w:val="0"/>
          <w:sz w:val="28"/>
          <w:szCs w:val="28"/>
        </w:rPr>
      </w:pPr>
      <w:r>
        <w:rPr>
          <w:b w:val="0"/>
          <w:sz w:val="28"/>
          <w:szCs w:val="28"/>
        </w:rPr>
        <w:lastRenderedPageBreak/>
        <w:t>3.3</w:t>
      </w:r>
      <w:r w:rsidR="00AF0220" w:rsidRPr="00902768">
        <w:rPr>
          <w:b w:val="0"/>
          <w:sz w:val="28"/>
          <w:szCs w:val="28"/>
        </w:rPr>
        <w:t>. Операторы парковки обязаны:</w:t>
      </w:r>
    </w:p>
    <w:p w14:paraId="3A11AFB2" w14:textId="067DE02E"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 xml:space="preserve">организовать стоянку транспортных средств на платной парковке с соблюдением требований законодательства Российской Федерации,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требований </w:t>
      </w:r>
      <w:hyperlink r:id="rId18" w:history="1">
        <w:r w:rsidRPr="00D60B50">
          <w:rPr>
            <w:b w:val="0"/>
            <w:color w:val="000000" w:themeColor="text1"/>
            <w:sz w:val="28"/>
            <w:szCs w:val="28"/>
          </w:rPr>
          <w:t>Правил</w:t>
        </w:r>
      </w:hyperlink>
      <w:r w:rsidRPr="00D60B50">
        <w:rPr>
          <w:b w:val="0"/>
          <w:color w:val="000000" w:themeColor="text1"/>
          <w:sz w:val="28"/>
          <w:szCs w:val="28"/>
        </w:rPr>
        <w:t xml:space="preserve"> дорожного движения Российской Федерации;</w:t>
      </w:r>
    </w:p>
    <w:p w14:paraId="538E2172"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обеспечить соответствие транспортно-эксплуатационных характеристик платных парковок нормативным требованиям;</w:t>
      </w:r>
    </w:p>
    <w:p w14:paraId="0EA5EDD4"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сообщить пользователю платной парковки, в том числе по его письменному заявлению, сведения о правилах пользования платной парковкой, включая информацию о размере, порядке и способах внесения платы;</w:t>
      </w:r>
    </w:p>
    <w:p w14:paraId="0EA1A893"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обеспечить наличие информации о местах приема письменных претензий пользователей парковки.</w:t>
      </w:r>
    </w:p>
    <w:p w14:paraId="4AD33521" w14:textId="5EA54CBD" w:rsidR="00AF0220" w:rsidRPr="00D60B50" w:rsidRDefault="00570153" w:rsidP="00EA5F31">
      <w:pPr>
        <w:pStyle w:val="ConsPlusNormal"/>
        <w:ind w:firstLine="851"/>
        <w:jc w:val="both"/>
        <w:rPr>
          <w:b w:val="0"/>
          <w:color w:val="000000" w:themeColor="text1"/>
          <w:sz w:val="28"/>
          <w:szCs w:val="28"/>
        </w:rPr>
      </w:pPr>
      <w:r>
        <w:rPr>
          <w:b w:val="0"/>
          <w:color w:val="000000" w:themeColor="text1"/>
          <w:sz w:val="28"/>
          <w:szCs w:val="28"/>
        </w:rPr>
        <w:t>3.4</w:t>
      </w:r>
      <w:r w:rsidR="00AF0220" w:rsidRPr="00D60B50">
        <w:rPr>
          <w:b w:val="0"/>
          <w:color w:val="000000" w:themeColor="text1"/>
          <w:sz w:val="28"/>
          <w:szCs w:val="28"/>
        </w:rPr>
        <w:t xml:space="preserve">.  </w:t>
      </w:r>
      <w:r w:rsidR="001F7363">
        <w:rPr>
          <w:b w:val="0"/>
          <w:color w:val="000000" w:themeColor="text1"/>
          <w:sz w:val="28"/>
          <w:szCs w:val="28"/>
        </w:rPr>
        <w:t>О</w:t>
      </w:r>
      <w:r w:rsidR="00AF0220" w:rsidRPr="00D60B50">
        <w:rPr>
          <w:b w:val="0"/>
          <w:color w:val="000000" w:themeColor="text1"/>
          <w:sz w:val="28"/>
          <w:szCs w:val="28"/>
        </w:rPr>
        <w:t xml:space="preserve">ператор парковки представляет пользователю парковки полную и достоверную информацию </w:t>
      </w:r>
      <w:r w:rsidR="001F7363">
        <w:rPr>
          <w:b w:val="0"/>
          <w:color w:val="000000" w:themeColor="text1"/>
          <w:sz w:val="28"/>
          <w:szCs w:val="28"/>
        </w:rPr>
        <w:t>о порядке пользования парковкой.</w:t>
      </w:r>
    </w:p>
    <w:p w14:paraId="23AA0197" w14:textId="7765867C" w:rsidR="00AF0220" w:rsidRPr="00D60B50" w:rsidRDefault="006C56CF" w:rsidP="001F7363">
      <w:pPr>
        <w:pStyle w:val="ConsPlusNormal"/>
        <w:ind w:firstLine="851"/>
        <w:jc w:val="both"/>
        <w:rPr>
          <w:b w:val="0"/>
          <w:color w:val="000000" w:themeColor="text1"/>
          <w:sz w:val="28"/>
          <w:szCs w:val="28"/>
        </w:rPr>
      </w:pPr>
      <w:r>
        <w:rPr>
          <w:b w:val="0"/>
          <w:color w:val="000000" w:themeColor="text1"/>
          <w:sz w:val="28"/>
          <w:szCs w:val="28"/>
        </w:rPr>
        <w:t xml:space="preserve">На </w:t>
      </w:r>
      <w:r w:rsidR="001F7363" w:rsidRPr="00C84C0A">
        <w:rPr>
          <w:b w:val="0"/>
          <w:bCs w:val="0"/>
          <w:color w:val="000000" w:themeColor="text1"/>
          <w:sz w:val="28"/>
          <w:szCs w:val="28"/>
        </w:rPr>
        <w:t xml:space="preserve">устройствах автоматизированной системы </w:t>
      </w:r>
      <w:proofErr w:type="gramStart"/>
      <w:r w:rsidR="001F7363" w:rsidRPr="00C84C0A">
        <w:rPr>
          <w:b w:val="0"/>
          <w:bCs w:val="0"/>
          <w:color w:val="000000" w:themeColor="text1"/>
          <w:sz w:val="28"/>
          <w:szCs w:val="28"/>
        </w:rPr>
        <w:t>оплаты</w:t>
      </w:r>
      <w:r w:rsidR="001F7363">
        <w:rPr>
          <w:b w:val="0"/>
          <w:bCs w:val="0"/>
          <w:color w:val="000000" w:themeColor="text1"/>
          <w:sz w:val="28"/>
          <w:szCs w:val="28"/>
        </w:rPr>
        <w:t xml:space="preserve"> </w:t>
      </w:r>
      <w:r w:rsidR="000A3204">
        <w:rPr>
          <w:b w:val="0"/>
          <w:color w:val="000000" w:themeColor="text1"/>
          <w:sz w:val="28"/>
          <w:szCs w:val="28"/>
        </w:rPr>
        <w:t xml:space="preserve"> или</w:t>
      </w:r>
      <w:proofErr w:type="gramEnd"/>
      <w:r w:rsidR="000A3204">
        <w:rPr>
          <w:b w:val="0"/>
          <w:color w:val="000000" w:themeColor="text1"/>
          <w:sz w:val="28"/>
          <w:szCs w:val="28"/>
        </w:rPr>
        <w:t xml:space="preserve"> информационных стендах</w:t>
      </w:r>
      <w:r w:rsidR="00AF0220" w:rsidRPr="00D60B50">
        <w:rPr>
          <w:b w:val="0"/>
          <w:color w:val="000000" w:themeColor="text1"/>
          <w:sz w:val="28"/>
          <w:szCs w:val="28"/>
        </w:rPr>
        <w:t xml:space="preserve"> платных парковок, а также в информационно-телекоммуникационной сети Интернет </w:t>
      </w:r>
      <w:proofErr w:type="gramStart"/>
      <w:r w:rsidR="00AF0220" w:rsidRPr="00D60B50">
        <w:rPr>
          <w:b w:val="0"/>
          <w:color w:val="000000" w:themeColor="text1"/>
          <w:sz w:val="28"/>
          <w:szCs w:val="28"/>
        </w:rPr>
        <w:t>указываются  порядок</w:t>
      </w:r>
      <w:proofErr w:type="gramEnd"/>
      <w:r w:rsidR="00AF0220" w:rsidRPr="00D60B50">
        <w:rPr>
          <w:b w:val="0"/>
          <w:color w:val="000000" w:themeColor="text1"/>
          <w:sz w:val="28"/>
          <w:szCs w:val="28"/>
        </w:rPr>
        <w:t xml:space="preserve"> оплаты </w:t>
      </w:r>
      <w:proofErr w:type="gramStart"/>
      <w:r w:rsidR="001F7363">
        <w:rPr>
          <w:b w:val="0"/>
          <w:color w:val="000000" w:themeColor="text1"/>
          <w:sz w:val="28"/>
          <w:szCs w:val="28"/>
        </w:rPr>
        <w:t>парковок</w:t>
      </w:r>
      <w:r w:rsidR="00AF0220" w:rsidRPr="00D60B50">
        <w:rPr>
          <w:b w:val="0"/>
          <w:color w:val="000000" w:themeColor="text1"/>
          <w:sz w:val="28"/>
          <w:szCs w:val="28"/>
        </w:rPr>
        <w:t>,  в</w:t>
      </w:r>
      <w:proofErr w:type="gramEnd"/>
      <w:r w:rsidR="00AF0220" w:rsidRPr="00D60B50">
        <w:rPr>
          <w:b w:val="0"/>
          <w:color w:val="000000" w:themeColor="text1"/>
          <w:sz w:val="28"/>
          <w:szCs w:val="28"/>
        </w:rPr>
        <w:t xml:space="preserve"> том числе размер платы, порядок и способы ее внесения (в случае использования парковки на платной основе).</w:t>
      </w:r>
    </w:p>
    <w:p w14:paraId="4C0BC616"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Информация представляется на русском языке и должна содержать:</w:t>
      </w:r>
    </w:p>
    <w:p w14:paraId="7ABB17B9"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а) полное официальное наименование, адрес (место нахождения) и сведения о государственной регистрации собственника (владельца);</w:t>
      </w:r>
    </w:p>
    <w:p w14:paraId="768A1D53"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б) полное официальное наименование, адрес, контактный телефон и сведения о государственной регистрации оператора;</w:t>
      </w:r>
    </w:p>
    <w:p w14:paraId="2B93E294"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в) режим и время работы парковки;</w:t>
      </w:r>
    </w:p>
    <w:p w14:paraId="6368111E" w14:textId="0CE53AF0"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г) порядок оплаты парковки, в том числе:</w:t>
      </w:r>
    </w:p>
    <w:p w14:paraId="2A65A56F"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правила пользования парковкой;</w:t>
      </w:r>
    </w:p>
    <w:p w14:paraId="18885EA1"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размер платы за пользование на платной основе парковкой;</w:t>
      </w:r>
    </w:p>
    <w:p w14:paraId="42A30F05"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порядок и способы внесения соответствующего размера платы;</w:t>
      </w:r>
    </w:p>
    <w:p w14:paraId="04840611"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д) перечень категорий пользователей, имеющих льготы;</w:t>
      </w:r>
    </w:p>
    <w:p w14:paraId="57E96615" w14:textId="77777777" w:rsidR="00AF0220" w:rsidRPr="00D60B50" w:rsidRDefault="00AF0220" w:rsidP="00EA5F31">
      <w:pPr>
        <w:pStyle w:val="ConsPlusNormal"/>
        <w:ind w:firstLine="851"/>
        <w:jc w:val="both"/>
        <w:rPr>
          <w:b w:val="0"/>
          <w:color w:val="000000" w:themeColor="text1"/>
          <w:sz w:val="28"/>
          <w:szCs w:val="28"/>
        </w:rPr>
      </w:pPr>
      <w:r w:rsidRPr="00D60B50">
        <w:rPr>
          <w:b w:val="0"/>
          <w:color w:val="000000" w:themeColor="text1"/>
          <w:sz w:val="28"/>
          <w:szCs w:val="28"/>
        </w:rPr>
        <w:t xml:space="preserve">е)  адрес и номер </w:t>
      </w:r>
      <w:r w:rsidRPr="00482689">
        <w:rPr>
          <w:b w:val="0"/>
          <w:color w:val="000000" w:themeColor="text1"/>
          <w:sz w:val="28"/>
          <w:szCs w:val="28"/>
        </w:rPr>
        <w:t>бесплатного</w:t>
      </w:r>
      <w:r w:rsidRPr="00D60B50">
        <w:rPr>
          <w:b w:val="0"/>
          <w:color w:val="000000" w:themeColor="text1"/>
          <w:sz w:val="28"/>
          <w:szCs w:val="28"/>
        </w:rPr>
        <w:t xml:space="preserve"> телефона подразделения оператора, осуществляющего прием претензий пользователей;</w:t>
      </w:r>
    </w:p>
    <w:p w14:paraId="2FFE1E67" w14:textId="77777777" w:rsidR="00AF0220" w:rsidRPr="00D60B50" w:rsidRDefault="001C74EB" w:rsidP="00EA5F31">
      <w:pPr>
        <w:pStyle w:val="ConsPlusNormal"/>
        <w:ind w:firstLine="851"/>
        <w:jc w:val="both"/>
        <w:rPr>
          <w:b w:val="0"/>
          <w:color w:val="000000" w:themeColor="text1"/>
          <w:sz w:val="28"/>
          <w:szCs w:val="28"/>
        </w:rPr>
      </w:pPr>
      <w:r>
        <w:rPr>
          <w:b w:val="0"/>
          <w:color w:val="000000" w:themeColor="text1"/>
          <w:sz w:val="28"/>
          <w:szCs w:val="28"/>
        </w:rPr>
        <w:t>ж</w:t>
      </w:r>
      <w:r w:rsidR="00AF0220" w:rsidRPr="00D60B50">
        <w:rPr>
          <w:b w:val="0"/>
          <w:color w:val="000000" w:themeColor="text1"/>
          <w:sz w:val="28"/>
          <w:szCs w:val="28"/>
        </w:rPr>
        <w:t>) адрес и номер телефона подразделений Государственной инспекции безопасности дорожного движения;</w:t>
      </w:r>
    </w:p>
    <w:p w14:paraId="52F03362" w14:textId="0DD193FE" w:rsidR="00AF0220" w:rsidRPr="00D60B50" w:rsidRDefault="001C74EB" w:rsidP="00EA5F31">
      <w:pPr>
        <w:pStyle w:val="ConsPlusNormal"/>
        <w:ind w:firstLine="851"/>
        <w:jc w:val="both"/>
        <w:rPr>
          <w:b w:val="0"/>
          <w:color w:val="000000" w:themeColor="text1"/>
          <w:sz w:val="28"/>
          <w:szCs w:val="28"/>
        </w:rPr>
      </w:pPr>
      <w:proofErr w:type="gramStart"/>
      <w:r>
        <w:rPr>
          <w:b w:val="0"/>
          <w:color w:val="000000" w:themeColor="text1"/>
          <w:sz w:val="28"/>
          <w:szCs w:val="28"/>
        </w:rPr>
        <w:t>з</w:t>
      </w:r>
      <w:r w:rsidR="00AF0220" w:rsidRPr="00D60B50">
        <w:rPr>
          <w:b w:val="0"/>
          <w:color w:val="000000" w:themeColor="text1"/>
          <w:sz w:val="28"/>
          <w:szCs w:val="28"/>
        </w:rPr>
        <w:t>)  единый</w:t>
      </w:r>
      <w:proofErr w:type="gramEnd"/>
      <w:r w:rsidR="00AF0220" w:rsidRPr="00D60B50">
        <w:rPr>
          <w:b w:val="0"/>
          <w:color w:val="000000" w:themeColor="text1"/>
          <w:sz w:val="28"/>
          <w:szCs w:val="28"/>
        </w:rPr>
        <w:t xml:space="preserve"> номер вызова экстренных оперативных служб.</w:t>
      </w:r>
    </w:p>
    <w:p w14:paraId="35EF57C3" w14:textId="77777777" w:rsidR="008C5CB5" w:rsidRPr="008C5CB5" w:rsidRDefault="00570153" w:rsidP="008C5CB5">
      <w:pPr>
        <w:pStyle w:val="ConsPlusNormal"/>
        <w:ind w:firstLine="851"/>
        <w:jc w:val="both"/>
        <w:rPr>
          <w:b w:val="0"/>
          <w:color w:val="000000" w:themeColor="text1"/>
          <w:sz w:val="28"/>
          <w:szCs w:val="28"/>
        </w:rPr>
      </w:pPr>
      <w:r w:rsidRPr="00C84C0A">
        <w:rPr>
          <w:b w:val="0"/>
          <w:color w:val="000000" w:themeColor="text1"/>
          <w:sz w:val="28"/>
          <w:szCs w:val="28"/>
        </w:rPr>
        <w:t>3.6</w:t>
      </w:r>
      <w:r w:rsidR="00AF0220" w:rsidRPr="00C84C0A">
        <w:rPr>
          <w:b w:val="0"/>
          <w:color w:val="000000" w:themeColor="text1"/>
          <w:sz w:val="28"/>
          <w:szCs w:val="28"/>
        </w:rPr>
        <w:t xml:space="preserve">. </w:t>
      </w:r>
      <w:r w:rsidR="008C5CB5" w:rsidRPr="00C84C0A">
        <w:rPr>
          <w:b w:val="0"/>
          <w:color w:val="000000" w:themeColor="text1"/>
          <w:sz w:val="28"/>
          <w:szCs w:val="28"/>
        </w:rPr>
        <w:t>Территория, на которой организована платная парковка, должна быть обозначена дорожными знаками и дорожной разметкой, оборудована автоматизированной системой оплаты в наличной или безналичной форме в соответствии с проектом (схемой) организации дорожного движения.</w:t>
      </w:r>
    </w:p>
    <w:p w14:paraId="67499DF4" w14:textId="0A487617" w:rsidR="00AF0220" w:rsidRPr="00902768" w:rsidRDefault="00570153" w:rsidP="00EA5F31">
      <w:pPr>
        <w:pStyle w:val="ConsPlusNormal"/>
        <w:ind w:firstLine="851"/>
        <w:jc w:val="both"/>
        <w:rPr>
          <w:b w:val="0"/>
          <w:sz w:val="28"/>
          <w:szCs w:val="28"/>
        </w:rPr>
      </w:pPr>
      <w:r>
        <w:rPr>
          <w:b w:val="0"/>
          <w:sz w:val="28"/>
          <w:szCs w:val="28"/>
        </w:rPr>
        <w:t>3.7</w:t>
      </w:r>
      <w:r w:rsidR="00AF0220" w:rsidRPr="00902768">
        <w:rPr>
          <w:b w:val="0"/>
          <w:sz w:val="28"/>
          <w:szCs w:val="28"/>
        </w:rPr>
        <w:t>.  Оператор парковки не вправе заключать с пользователями парковок договоры хранения транспортных средств на парковках (парковочных местах) и договоры на бронирование парковок (парковочных мест).</w:t>
      </w:r>
    </w:p>
    <w:p w14:paraId="359ECCD0" w14:textId="1EDA7166" w:rsidR="008C5CB5" w:rsidRPr="00C84C0A" w:rsidRDefault="00570153" w:rsidP="008C5CB5">
      <w:pPr>
        <w:pStyle w:val="ConsPlusNormal"/>
        <w:ind w:firstLine="851"/>
        <w:jc w:val="both"/>
        <w:rPr>
          <w:b w:val="0"/>
          <w:sz w:val="28"/>
          <w:szCs w:val="28"/>
        </w:rPr>
      </w:pPr>
      <w:r w:rsidRPr="00C84C0A">
        <w:rPr>
          <w:b w:val="0"/>
          <w:sz w:val="28"/>
          <w:szCs w:val="28"/>
        </w:rPr>
        <w:lastRenderedPageBreak/>
        <w:t>3.</w:t>
      </w:r>
      <w:r w:rsidR="008C5CB5" w:rsidRPr="00C84C0A">
        <w:rPr>
          <w:b w:val="0"/>
          <w:sz w:val="28"/>
          <w:szCs w:val="28"/>
        </w:rPr>
        <w:t>8</w:t>
      </w:r>
      <w:r w:rsidR="00AF0220" w:rsidRPr="00C84C0A">
        <w:rPr>
          <w:b w:val="0"/>
          <w:sz w:val="28"/>
          <w:szCs w:val="28"/>
        </w:rPr>
        <w:t xml:space="preserve">. </w:t>
      </w:r>
      <w:r w:rsidR="008C5CB5" w:rsidRPr="00C84C0A">
        <w:rPr>
          <w:b w:val="0"/>
          <w:sz w:val="28"/>
          <w:szCs w:val="28"/>
        </w:rPr>
        <w:t>В целях контроля за оплатой парковки и урегулирования возникающих споров оператором парковки осуществляется регистрация фактов пользования парковкой, включающая сбор, хранение и использование данных о государственных регистрационных номерах транспортных средств, оставленных на парковке, времени и месте пользования парковкой.</w:t>
      </w:r>
    </w:p>
    <w:p w14:paraId="30E95B34" w14:textId="722AF799" w:rsidR="00AF0220" w:rsidRPr="00570153" w:rsidRDefault="00570153" w:rsidP="00EA5F31">
      <w:pPr>
        <w:pStyle w:val="ConsPlusNormal"/>
        <w:ind w:firstLine="851"/>
        <w:jc w:val="both"/>
        <w:rPr>
          <w:b w:val="0"/>
          <w:color w:val="000000" w:themeColor="text1"/>
          <w:sz w:val="28"/>
          <w:szCs w:val="28"/>
        </w:rPr>
      </w:pPr>
      <w:bookmarkStart w:id="0" w:name="Par89"/>
      <w:bookmarkEnd w:id="0"/>
      <w:r>
        <w:rPr>
          <w:b w:val="0"/>
          <w:color w:val="000000" w:themeColor="text1"/>
          <w:sz w:val="28"/>
          <w:szCs w:val="28"/>
        </w:rPr>
        <w:t>3.</w:t>
      </w:r>
      <w:r w:rsidR="008C5CB5">
        <w:rPr>
          <w:b w:val="0"/>
          <w:color w:val="000000" w:themeColor="text1"/>
          <w:sz w:val="28"/>
          <w:szCs w:val="28"/>
        </w:rPr>
        <w:t>9</w:t>
      </w:r>
      <w:r w:rsidR="00AF0220" w:rsidRPr="00570153">
        <w:rPr>
          <w:b w:val="0"/>
          <w:color w:val="000000" w:themeColor="text1"/>
          <w:sz w:val="28"/>
          <w:szCs w:val="28"/>
        </w:rPr>
        <w:t xml:space="preserve">. Обработка персональных данных оператором парковки производится в соответствии с Федеральным </w:t>
      </w:r>
      <w:hyperlink r:id="rId19" w:history="1">
        <w:r w:rsidR="00AF0220" w:rsidRPr="00570153">
          <w:rPr>
            <w:b w:val="0"/>
            <w:color w:val="000000" w:themeColor="text1"/>
            <w:sz w:val="28"/>
            <w:szCs w:val="28"/>
          </w:rPr>
          <w:t>законом</w:t>
        </w:r>
      </w:hyperlink>
      <w:r w:rsidR="00AF0220" w:rsidRPr="00570153">
        <w:rPr>
          <w:b w:val="0"/>
          <w:color w:val="000000" w:themeColor="text1"/>
          <w:sz w:val="28"/>
          <w:szCs w:val="28"/>
        </w:rPr>
        <w:t xml:space="preserve"> от 27</w:t>
      </w:r>
      <w:r>
        <w:rPr>
          <w:b w:val="0"/>
          <w:color w:val="000000" w:themeColor="text1"/>
          <w:sz w:val="28"/>
          <w:szCs w:val="28"/>
        </w:rPr>
        <w:t xml:space="preserve"> июля </w:t>
      </w:r>
      <w:r w:rsidR="00AF0220" w:rsidRPr="00570153">
        <w:rPr>
          <w:b w:val="0"/>
          <w:color w:val="000000" w:themeColor="text1"/>
          <w:sz w:val="28"/>
          <w:szCs w:val="28"/>
        </w:rPr>
        <w:t>2006</w:t>
      </w:r>
      <w:r>
        <w:rPr>
          <w:b w:val="0"/>
          <w:color w:val="000000" w:themeColor="text1"/>
          <w:sz w:val="28"/>
          <w:szCs w:val="28"/>
        </w:rPr>
        <w:t xml:space="preserve"> года               №</w:t>
      </w:r>
      <w:r w:rsidR="00255056">
        <w:rPr>
          <w:b w:val="0"/>
          <w:color w:val="000000" w:themeColor="text1"/>
          <w:sz w:val="28"/>
          <w:szCs w:val="28"/>
        </w:rPr>
        <w:t xml:space="preserve"> 152-ФЗ «О персональных данных»</w:t>
      </w:r>
      <w:r w:rsidR="00AF0220" w:rsidRPr="00570153">
        <w:rPr>
          <w:b w:val="0"/>
          <w:color w:val="000000" w:themeColor="text1"/>
          <w:sz w:val="28"/>
          <w:szCs w:val="28"/>
        </w:rPr>
        <w:t>.</w:t>
      </w:r>
    </w:p>
    <w:p w14:paraId="035CABB7" w14:textId="77A6BEF9" w:rsidR="00AF0220" w:rsidRDefault="00570153" w:rsidP="00EA5F31">
      <w:pPr>
        <w:pStyle w:val="ConsPlusNormal"/>
        <w:ind w:firstLine="851"/>
        <w:jc w:val="both"/>
        <w:rPr>
          <w:b w:val="0"/>
          <w:color w:val="000000" w:themeColor="text1"/>
          <w:sz w:val="28"/>
          <w:szCs w:val="28"/>
        </w:rPr>
      </w:pPr>
      <w:r>
        <w:rPr>
          <w:b w:val="0"/>
          <w:color w:val="000000" w:themeColor="text1"/>
          <w:sz w:val="28"/>
          <w:szCs w:val="28"/>
        </w:rPr>
        <w:t>3.1</w:t>
      </w:r>
      <w:r w:rsidR="008C5CB5">
        <w:rPr>
          <w:b w:val="0"/>
          <w:color w:val="000000" w:themeColor="text1"/>
          <w:sz w:val="28"/>
          <w:szCs w:val="28"/>
        </w:rPr>
        <w:t>0</w:t>
      </w:r>
      <w:r w:rsidR="00AF0220" w:rsidRPr="00570153">
        <w:rPr>
          <w:b w:val="0"/>
          <w:color w:val="000000" w:themeColor="text1"/>
          <w:sz w:val="28"/>
          <w:szCs w:val="28"/>
        </w:rPr>
        <w:t xml:space="preserve">. При хранении и использовании оператором парковки данных о пользователе, предусмотренных </w:t>
      </w:r>
      <w:hyperlink w:anchor="Par89" w:history="1">
        <w:r w:rsidR="00AF0220" w:rsidRPr="00570153">
          <w:rPr>
            <w:b w:val="0"/>
            <w:color w:val="000000" w:themeColor="text1"/>
            <w:sz w:val="28"/>
            <w:szCs w:val="28"/>
          </w:rPr>
          <w:t xml:space="preserve">пунктом </w:t>
        </w:r>
        <w:proofErr w:type="gramStart"/>
        <w:r>
          <w:rPr>
            <w:b w:val="0"/>
            <w:color w:val="000000" w:themeColor="text1"/>
            <w:sz w:val="28"/>
            <w:szCs w:val="28"/>
          </w:rPr>
          <w:t>3.</w:t>
        </w:r>
        <w:r w:rsidR="008C5CB5">
          <w:rPr>
            <w:b w:val="0"/>
            <w:color w:val="000000" w:themeColor="text1"/>
            <w:sz w:val="28"/>
            <w:szCs w:val="28"/>
          </w:rPr>
          <w:t>8</w:t>
        </w:r>
        <w:r>
          <w:rPr>
            <w:b w:val="0"/>
            <w:color w:val="000000" w:themeColor="text1"/>
            <w:sz w:val="28"/>
            <w:szCs w:val="28"/>
          </w:rPr>
          <w:t xml:space="preserve">  раздела</w:t>
        </w:r>
        <w:proofErr w:type="gramEnd"/>
      </w:hyperlink>
      <w:r w:rsidR="00BF1C33">
        <w:rPr>
          <w:b w:val="0"/>
          <w:color w:val="000000" w:themeColor="text1"/>
          <w:sz w:val="28"/>
          <w:szCs w:val="28"/>
        </w:rPr>
        <w:t xml:space="preserve"> 3</w:t>
      </w:r>
      <w:r w:rsidR="00AF0220" w:rsidRPr="00570153">
        <w:rPr>
          <w:b w:val="0"/>
          <w:color w:val="000000" w:themeColor="text1"/>
          <w:sz w:val="28"/>
          <w:szCs w:val="28"/>
        </w:rPr>
        <w:t xml:space="preserve"> настоящего Порядка, оператор парковки принимает все предусмотренные законодательством меры по защите указанной информации от доступа третьих лиц.</w:t>
      </w:r>
    </w:p>
    <w:p w14:paraId="5F0B6711" w14:textId="6921384D" w:rsidR="00A8749D" w:rsidRPr="00A8749D" w:rsidRDefault="00A8749D" w:rsidP="00A8749D">
      <w:pPr>
        <w:pStyle w:val="ConsPlusNormal"/>
        <w:ind w:firstLine="851"/>
        <w:jc w:val="both"/>
        <w:rPr>
          <w:b w:val="0"/>
          <w:bCs w:val="0"/>
          <w:color w:val="000000" w:themeColor="text1"/>
          <w:sz w:val="28"/>
          <w:szCs w:val="28"/>
        </w:rPr>
      </w:pPr>
      <w:r>
        <w:rPr>
          <w:b w:val="0"/>
          <w:bCs w:val="0"/>
          <w:color w:val="000000" w:themeColor="text1"/>
          <w:sz w:val="28"/>
          <w:szCs w:val="28"/>
        </w:rPr>
        <w:t>3.11. Оператор</w:t>
      </w:r>
      <w:r w:rsidRPr="00A8749D">
        <w:rPr>
          <w:b w:val="0"/>
          <w:bCs w:val="0"/>
          <w:color w:val="000000" w:themeColor="text1"/>
          <w:sz w:val="28"/>
          <w:szCs w:val="28"/>
        </w:rPr>
        <w:t xml:space="preserve"> парковки обеспечивает:</w:t>
      </w:r>
    </w:p>
    <w:p w14:paraId="537DD4C3" w14:textId="77777777" w:rsidR="00A8749D" w:rsidRPr="00A8749D" w:rsidRDefault="00A8749D" w:rsidP="00A8749D">
      <w:pPr>
        <w:pStyle w:val="ConsPlusNormal"/>
        <w:ind w:firstLine="851"/>
        <w:jc w:val="both"/>
        <w:rPr>
          <w:b w:val="0"/>
          <w:bCs w:val="0"/>
          <w:color w:val="000000" w:themeColor="text1"/>
          <w:sz w:val="28"/>
          <w:szCs w:val="28"/>
        </w:rPr>
      </w:pPr>
      <w:r w:rsidRPr="00A8749D">
        <w:rPr>
          <w:b w:val="0"/>
          <w:bCs w:val="0"/>
          <w:color w:val="000000" w:themeColor="text1"/>
          <w:sz w:val="28"/>
          <w:szCs w:val="28"/>
        </w:rPr>
        <w:t>контроль за соблюдением правил пользования парковками;</w:t>
      </w:r>
    </w:p>
    <w:p w14:paraId="1D5811A9" w14:textId="77777777" w:rsidR="00A8749D" w:rsidRPr="00A8749D" w:rsidRDefault="00A8749D" w:rsidP="00A8749D">
      <w:pPr>
        <w:pStyle w:val="ConsPlusNormal"/>
        <w:ind w:firstLine="851"/>
        <w:jc w:val="both"/>
        <w:rPr>
          <w:b w:val="0"/>
          <w:bCs w:val="0"/>
          <w:color w:val="000000" w:themeColor="text1"/>
          <w:sz w:val="28"/>
          <w:szCs w:val="28"/>
        </w:rPr>
      </w:pPr>
      <w:r w:rsidRPr="00A8749D">
        <w:rPr>
          <w:b w:val="0"/>
          <w:bCs w:val="0"/>
          <w:color w:val="000000" w:themeColor="text1"/>
          <w:sz w:val="28"/>
          <w:szCs w:val="28"/>
        </w:rPr>
        <w:t>взимание платы за пользование платной парковкой с пользователя платной парковки. Взимание платы за пользование платной парковкой с пользователя платной парковки должно быть организовано с использованием автоматизированной системы оплаты в наличной или безналичной форме.</w:t>
      </w:r>
    </w:p>
    <w:p w14:paraId="3AEE3FC2" w14:textId="77777777" w:rsidR="00A8749D" w:rsidRPr="00570153" w:rsidRDefault="00A8749D" w:rsidP="00EA5F31">
      <w:pPr>
        <w:pStyle w:val="ConsPlusNormal"/>
        <w:ind w:firstLine="851"/>
        <w:jc w:val="both"/>
        <w:rPr>
          <w:b w:val="0"/>
          <w:color w:val="000000" w:themeColor="text1"/>
          <w:sz w:val="28"/>
          <w:szCs w:val="28"/>
        </w:rPr>
      </w:pPr>
    </w:p>
    <w:p w14:paraId="15344C72" w14:textId="77777777" w:rsidR="00AF0220" w:rsidRPr="00902768" w:rsidRDefault="00AF0220" w:rsidP="00AF0220">
      <w:pPr>
        <w:pStyle w:val="ConsPlusNormal"/>
        <w:jc w:val="both"/>
        <w:rPr>
          <w:b w:val="0"/>
          <w:sz w:val="28"/>
          <w:szCs w:val="28"/>
        </w:rPr>
      </w:pPr>
    </w:p>
    <w:p w14:paraId="12657766" w14:textId="1A9BD6DC" w:rsidR="00AF0220" w:rsidRDefault="007441F8" w:rsidP="00374EA7">
      <w:pPr>
        <w:pStyle w:val="ConsPlusNormal"/>
        <w:jc w:val="center"/>
        <w:rPr>
          <w:b w:val="0"/>
          <w:sz w:val="28"/>
          <w:szCs w:val="28"/>
        </w:rPr>
      </w:pPr>
      <w:r>
        <w:rPr>
          <w:b w:val="0"/>
          <w:sz w:val="28"/>
          <w:szCs w:val="28"/>
        </w:rPr>
        <w:t>4.</w:t>
      </w:r>
      <w:r w:rsidR="00DA0F79">
        <w:rPr>
          <w:b w:val="0"/>
          <w:sz w:val="28"/>
          <w:szCs w:val="28"/>
        </w:rPr>
        <w:t xml:space="preserve"> Использование парковок</w:t>
      </w:r>
      <w:r w:rsidR="00503E99">
        <w:rPr>
          <w:b w:val="0"/>
          <w:sz w:val="28"/>
          <w:szCs w:val="28"/>
        </w:rPr>
        <w:t xml:space="preserve"> и порядок взимания платы за пользование на платной основе парковками (парковочными местами) </w:t>
      </w:r>
    </w:p>
    <w:p w14:paraId="59A2508E" w14:textId="77777777" w:rsidR="00AF0220" w:rsidRPr="00902768" w:rsidRDefault="00AF0220" w:rsidP="00AF0220">
      <w:pPr>
        <w:pStyle w:val="ConsPlusNormal"/>
        <w:jc w:val="both"/>
        <w:rPr>
          <w:b w:val="0"/>
          <w:sz w:val="28"/>
          <w:szCs w:val="28"/>
        </w:rPr>
      </w:pPr>
    </w:p>
    <w:p w14:paraId="42F942E2" w14:textId="77777777" w:rsidR="00AF0220" w:rsidRPr="00902768" w:rsidRDefault="00FC01BB" w:rsidP="00374EA7">
      <w:pPr>
        <w:pStyle w:val="ConsPlusNormal"/>
        <w:ind w:firstLine="851"/>
        <w:jc w:val="both"/>
        <w:rPr>
          <w:b w:val="0"/>
          <w:sz w:val="28"/>
          <w:szCs w:val="28"/>
        </w:rPr>
      </w:pPr>
      <w:r>
        <w:rPr>
          <w:b w:val="0"/>
          <w:sz w:val="28"/>
          <w:szCs w:val="28"/>
        </w:rPr>
        <w:t>4.1</w:t>
      </w:r>
      <w:r w:rsidR="00AF0220" w:rsidRPr="00902768">
        <w:rPr>
          <w:b w:val="0"/>
          <w:sz w:val="28"/>
          <w:szCs w:val="28"/>
        </w:rPr>
        <w:t>. Пользователи парковок имеют право получать информацию о правилах пользования парковкой, о размере платы за пользование парковкой на платной основе, порядке и способах ее внесения.</w:t>
      </w:r>
    </w:p>
    <w:p w14:paraId="6F87B622" w14:textId="77777777" w:rsidR="00AF0220" w:rsidRPr="00902768" w:rsidRDefault="00FC01BB" w:rsidP="00374EA7">
      <w:pPr>
        <w:pStyle w:val="ConsPlusNormal"/>
        <w:ind w:firstLine="851"/>
        <w:jc w:val="both"/>
        <w:rPr>
          <w:b w:val="0"/>
          <w:sz w:val="28"/>
          <w:szCs w:val="28"/>
        </w:rPr>
      </w:pPr>
      <w:r>
        <w:rPr>
          <w:b w:val="0"/>
          <w:sz w:val="28"/>
          <w:szCs w:val="28"/>
        </w:rPr>
        <w:t>4.2</w:t>
      </w:r>
      <w:r w:rsidR="00AF0220" w:rsidRPr="00902768">
        <w:rPr>
          <w:b w:val="0"/>
          <w:sz w:val="28"/>
          <w:szCs w:val="28"/>
        </w:rPr>
        <w:t>. Пользователи парковок обязаны:</w:t>
      </w:r>
    </w:p>
    <w:p w14:paraId="446334FB" w14:textId="77777777" w:rsidR="00AF0220" w:rsidRPr="00902768" w:rsidRDefault="00AF0220" w:rsidP="00374EA7">
      <w:pPr>
        <w:pStyle w:val="ConsPlusNormal"/>
        <w:ind w:firstLine="851"/>
        <w:jc w:val="both"/>
        <w:rPr>
          <w:b w:val="0"/>
          <w:sz w:val="28"/>
          <w:szCs w:val="28"/>
        </w:rPr>
      </w:pPr>
      <w:r w:rsidRPr="00902768">
        <w:rPr>
          <w:b w:val="0"/>
          <w:sz w:val="28"/>
          <w:szCs w:val="28"/>
        </w:rPr>
        <w:t xml:space="preserve">соблюдать требования настоящего Порядка, </w:t>
      </w:r>
      <w:hyperlink r:id="rId20" w:history="1">
        <w:r w:rsidRPr="00AB199E">
          <w:rPr>
            <w:b w:val="0"/>
            <w:color w:val="000000" w:themeColor="text1"/>
            <w:sz w:val="28"/>
            <w:szCs w:val="28"/>
          </w:rPr>
          <w:t>Правил</w:t>
        </w:r>
      </w:hyperlink>
      <w:r w:rsidRPr="00AB199E">
        <w:rPr>
          <w:b w:val="0"/>
          <w:color w:val="000000" w:themeColor="text1"/>
          <w:sz w:val="28"/>
          <w:szCs w:val="28"/>
        </w:rPr>
        <w:t xml:space="preserve"> </w:t>
      </w:r>
      <w:r w:rsidRPr="00902768">
        <w:rPr>
          <w:b w:val="0"/>
          <w:sz w:val="28"/>
          <w:szCs w:val="28"/>
        </w:rPr>
        <w:t>дорожного движения Российской Федерации;</w:t>
      </w:r>
    </w:p>
    <w:p w14:paraId="2CF45A20" w14:textId="77777777" w:rsidR="00AF0220" w:rsidRPr="00902768" w:rsidRDefault="00AF0220" w:rsidP="00374EA7">
      <w:pPr>
        <w:pStyle w:val="ConsPlusNormal"/>
        <w:ind w:firstLine="851"/>
        <w:jc w:val="both"/>
        <w:rPr>
          <w:b w:val="0"/>
          <w:sz w:val="28"/>
          <w:szCs w:val="28"/>
        </w:rPr>
      </w:pPr>
      <w:r w:rsidRPr="00902768">
        <w:rPr>
          <w:b w:val="0"/>
          <w:sz w:val="28"/>
          <w:szCs w:val="28"/>
        </w:rPr>
        <w:t>при пользовании платной парковкой оплатить стоимость за пользование парковкой в установленном размере;</w:t>
      </w:r>
    </w:p>
    <w:p w14:paraId="35324868" w14:textId="32FA9F15" w:rsidR="00AF0220" w:rsidRPr="00902768" w:rsidRDefault="00AF0220" w:rsidP="00374EA7">
      <w:pPr>
        <w:pStyle w:val="ConsPlusNormal"/>
        <w:ind w:firstLine="851"/>
        <w:jc w:val="both"/>
        <w:rPr>
          <w:b w:val="0"/>
          <w:sz w:val="28"/>
          <w:szCs w:val="28"/>
        </w:rPr>
      </w:pPr>
      <w:r w:rsidRPr="00902768">
        <w:rPr>
          <w:b w:val="0"/>
          <w:sz w:val="28"/>
          <w:szCs w:val="28"/>
        </w:rPr>
        <w:t>сохранять документ об оплате.</w:t>
      </w:r>
    </w:p>
    <w:p w14:paraId="65107BE5" w14:textId="77777777" w:rsidR="00AF0220" w:rsidRPr="00902768" w:rsidRDefault="00AB199E" w:rsidP="00374EA7">
      <w:pPr>
        <w:pStyle w:val="ConsPlusNormal"/>
        <w:ind w:firstLine="851"/>
        <w:jc w:val="both"/>
        <w:rPr>
          <w:b w:val="0"/>
          <w:sz w:val="28"/>
          <w:szCs w:val="28"/>
        </w:rPr>
      </w:pPr>
      <w:r>
        <w:rPr>
          <w:b w:val="0"/>
          <w:sz w:val="28"/>
          <w:szCs w:val="28"/>
        </w:rPr>
        <w:t>4.3</w:t>
      </w:r>
      <w:r w:rsidR="00AF0220" w:rsidRPr="00902768">
        <w:rPr>
          <w:b w:val="0"/>
          <w:sz w:val="28"/>
          <w:szCs w:val="28"/>
        </w:rPr>
        <w:t>. Пользователям парковок запрещается:</w:t>
      </w:r>
    </w:p>
    <w:p w14:paraId="2616513E" w14:textId="77777777" w:rsidR="00503E99" w:rsidRPr="00503E99" w:rsidRDefault="00AF0220" w:rsidP="00503E99">
      <w:pPr>
        <w:pStyle w:val="ConsPlusNormal"/>
        <w:ind w:firstLine="851"/>
        <w:jc w:val="both"/>
        <w:rPr>
          <w:b w:val="0"/>
          <w:sz w:val="28"/>
          <w:szCs w:val="28"/>
        </w:rPr>
      </w:pPr>
      <w:r w:rsidRPr="00902768">
        <w:rPr>
          <w:b w:val="0"/>
          <w:sz w:val="28"/>
          <w:szCs w:val="28"/>
        </w:rPr>
        <w:t xml:space="preserve">препятствовать нормальной </w:t>
      </w:r>
      <w:r w:rsidRPr="00503E99">
        <w:rPr>
          <w:b w:val="0"/>
          <w:sz w:val="28"/>
          <w:szCs w:val="28"/>
        </w:rPr>
        <w:t xml:space="preserve">работе </w:t>
      </w:r>
      <w:r w:rsidR="00503E99" w:rsidRPr="00503E99">
        <w:rPr>
          <w:b w:val="0"/>
          <w:sz w:val="28"/>
          <w:szCs w:val="28"/>
        </w:rPr>
        <w:t>устройств автоматизированной системы оплаты;</w:t>
      </w:r>
    </w:p>
    <w:p w14:paraId="48A7F02B" w14:textId="77777777" w:rsidR="00AF0220" w:rsidRPr="00902768" w:rsidRDefault="00AF0220" w:rsidP="00374EA7">
      <w:pPr>
        <w:pStyle w:val="ConsPlusNormal"/>
        <w:ind w:firstLine="851"/>
        <w:jc w:val="both"/>
        <w:rPr>
          <w:b w:val="0"/>
          <w:sz w:val="28"/>
          <w:szCs w:val="28"/>
        </w:rPr>
      </w:pPr>
      <w:r w:rsidRPr="00902768">
        <w:rPr>
          <w:b w:val="0"/>
          <w:sz w:val="28"/>
          <w:szCs w:val="28"/>
        </w:rPr>
        <w:t>блокировать подъезд (выезд) транспортных средств на парковку;</w:t>
      </w:r>
    </w:p>
    <w:p w14:paraId="6DB57EAE" w14:textId="77777777" w:rsidR="00AF0220" w:rsidRPr="00902768" w:rsidRDefault="00AF0220" w:rsidP="00374EA7">
      <w:pPr>
        <w:pStyle w:val="ConsPlusNormal"/>
        <w:ind w:firstLine="851"/>
        <w:jc w:val="both"/>
        <w:rPr>
          <w:b w:val="0"/>
          <w:sz w:val="28"/>
          <w:szCs w:val="28"/>
        </w:rPr>
      </w:pPr>
      <w:r w:rsidRPr="00902768">
        <w:rPr>
          <w:b w:val="0"/>
          <w:sz w:val="28"/>
          <w:szCs w:val="28"/>
        </w:rPr>
        <w:t>создавать препятствия и ограничения в пользовании парковкой;</w:t>
      </w:r>
    </w:p>
    <w:p w14:paraId="2309F739" w14:textId="3A37D772" w:rsidR="00BE1572" w:rsidRPr="00BE1572" w:rsidRDefault="00AF0220" w:rsidP="00BE1572">
      <w:pPr>
        <w:pStyle w:val="ConsPlusNormal"/>
        <w:ind w:firstLine="851"/>
        <w:jc w:val="both"/>
        <w:rPr>
          <w:b w:val="0"/>
          <w:sz w:val="28"/>
          <w:szCs w:val="28"/>
        </w:rPr>
      </w:pPr>
      <w:r w:rsidRPr="00902768">
        <w:rPr>
          <w:b w:val="0"/>
          <w:sz w:val="28"/>
          <w:szCs w:val="28"/>
        </w:rPr>
        <w:t xml:space="preserve">оставлять транспортное средство на платной парковке </w:t>
      </w:r>
      <w:r w:rsidRPr="00BE1572">
        <w:rPr>
          <w:b w:val="0"/>
          <w:sz w:val="28"/>
          <w:szCs w:val="28"/>
        </w:rPr>
        <w:t>без</w:t>
      </w:r>
      <w:r w:rsidR="00BE1572" w:rsidRPr="00BE1572">
        <w:rPr>
          <w:b w:val="0"/>
          <w:sz w:val="28"/>
          <w:szCs w:val="28"/>
        </w:rPr>
        <w:t xml:space="preserve"> ее оплаты более чем на 15 минут</w:t>
      </w:r>
      <w:r w:rsidR="00BE1572">
        <w:rPr>
          <w:b w:val="0"/>
          <w:sz w:val="28"/>
          <w:szCs w:val="28"/>
        </w:rPr>
        <w:t>;</w:t>
      </w:r>
    </w:p>
    <w:p w14:paraId="66C9C9FA" w14:textId="505E17E7" w:rsidR="00AF0220" w:rsidRPr="00902768" w:rsidRDefault="00AF0220" w:rsidP="00374EA7">
      <w:pPr>
        <w:pStyle w:val="ConsPlusNormal"/>
        <w:ind w:firstLine="851"/>
        <w:jc w:val="both"/>
        <w:rPr>
          <w:b w:val="0"/>
          <w:sz w:val="28"/>
          <w:szCs w:val="28"/>
        </w:rPr>
      </w:pPr>
      <w:r w:rsidRPr="00902768">
        <w:rPr>
          <w:b w:val="0"/>
          <w:sz w:val="28"/>
          <w:szCs w:val="28"/>
        </w:rPr>
        <w:t>услуг за пользование парковкой;</w:t>
      </w:r>
    </w:p>
    <w:p w14:paraId="665663E5" w14:textId="77777777" w:rsidR="00AF0220" w:rsidRPr="00902768" w:rsidRDefault="00AF0220" w:rsidP="00374EA7">
      <w:pPr>
        <w:pStyle w:val="ConsPlusNormal"/>
        <w:ind w:firstLine="851"/>
        <w:jc w:val="both"/>
        <w:rPr>
          <w:b w:val="0"/>
          <w:sz w:val="28"/>
          <w:szCs w:val="28"/>
        </w:rPr>
      </w:pPr>
      <w:r w:rsidRPr="00902768">
        <w:rPr>
          <w:b w:val="0"/>
          <w:sz w:val="28"/>
          <w:szCs w:val="28"/>
        </w:rPr>
        <w:t>загрязнять территорию парковки;</w:t>
      </w:r>
    </w:p>
    <w:p w14:paraId="1B432D7F" w14:textId="77777777" w:rsidR="00AF0220" w:rsidRPr="00902768" w:rsidRDefault="00AF0220" w:rsidP="00374EA7">
      <w:pPr>
        <w:pStyle w:val="ConsPlusNormal"/>
        <w:ind w:firstLine="851"/>
        <w:jc w:val="both"/>
        <w:rPr>
          <w:b w:val="0"/>
          <w:sz w:val="28"/>
          <w:szCs w:val="28"/>
        </w:rPr>
      </w:pPr>
      <w:r w:rsidRPr="00902768">
        <w:rPr>
          <w:b w:val="0"/>
          <w:sz w:val="28"/>
          <w:szCs w:val="28"/>
        </w:rPr>
        <w:t>разрушать оборудование парковки;</w:t>
      </w:r>
    </w:p>
    <w:p w14:paraId="7B352ACA" w14:textId="77777777" w:rsidR="00AF0220" w:rsidRPr="00902768" w:rsidRDefault="00AF0220" w:rsidP="00374EA7">
      <w:pPr>
        <w:pStyle w:val="ConsPlusNormal"/>
        <w:ind w:firstLine="851"/>
        <w:jc w:val="both"/>
        <w:rPr>
          <w:b w:val="0"/>
          <w:sz w:val="28"/>
          <w:szCs w:val="28"/>
        </w:rPr>
      </w:pPr>
      <w:r w:rsidRPr="00902768">
        <w:rPr>
          <w:b w:val="0"/>
          <w:sz w:val="28"/>
          <w:szCs w:val="28"/>
        </w:rPr>
        <w:t>резервировать парковочные места и создавать иные препятствия к свободному размещению транспортных средств на парковочных местах;</w:t>
      </w:r>
    </w:p>
    <w:p w14:paraId="41B7766D" w14:textId="77777777" w:rsidR="00AF0220" w:rsidRPr="00902768" w:rsidRDefault="00AF0220" w:rsidP="00374EA7">
      <w:pPr>
        <w:pStyle w:val="ConsPlusNormal"/>
        <w:ind w:firstLine="851"/>
        <w:jc w:val="both"/>
        <w:rPr>
          <w:b w:val="0"/>
          <w:sz w:val="28"/>
          <w:szCs w:val="28"/>
        </w:rPr>
      </w:pPr>
      <w:r w:rsidRPr="00902768">
        <w:rPr>
          <w:b w:val="0"/>
          <w:sz w:val="28"/>
          <w:szCs w:val="28"/>
        </w:rPr>
        <w:lastRenderedPageBreak/>
        <w:t>размещать на парковочном месте, предназначенном для транспортных средств определенного вида, если это предусмотрено соответствующими дорожными знаками, транспортное средство иного вида;</w:t>
      </w:r>
    </w:p>
    <w:p w14:paraId="364714EE" w14:textId="77777777" w:rsidR="00AF0220" w:rsidRPr="00902768" w:rsidRDefault="00AF0220" w:rsidP="00374EA7">
      <w:pPr>
        <w:pStyle w:val="ConsPlusNormal"/>
        <w:ind w:firstLine="851"/>
        <w:jc w:val="both"/>
        <w:rPr>
          <w:b w:val="0"/>
          <w:sz w:val="28"/>
          <w:szCs w:val="28"/>
        </w:rPr>
      </w:pPr>
      <w:r w:rsidRPr="00902768">
        <w:rPr>
          <w:b w:val="0"/>
          <w:sz w:val="28"/>
          <w:szCs w:val="28"/>
        </w:rPr>
        <w:t>размещать транспортное средство с нарушением границ парковочных мест;</w:t>
      </w:r>
    </w:p>
    <w:p w14:paraId="5FFAC66D" w14:textId="77777777" w:rsidR="00AF0220" w:rsidRPr="00902768" w:rsidRDefault="00AF0220" w:rsidP="00374EA7">
      <w:pPr>
        <w:pStyle w:val="ConsPlusNormal"/>
        <w:ind w:firstLine="851"/>
        <w:jc w:val="both"/>
        <w:rPr>
          <w:b w:val="0"/>
          <w:sz w:val="28"/>
          <w:szCs w:val="28"/>
        </w:rPr>
      </w:pPr>
      <w:r w:rsidRPr="00902768">
        <w:rPr>
          <w:b w:val="0"/>
          <w:sz w:val="28"/>
          <w:szCs w:val="28"/>
        </w:rPr>
        <w:t>оставлять транспортное средство с нечитаемыми, нестандартными или установленными с нарушением требований государственного стандарта государственными регистрационными знаками, без государственных регистрационных знаков, а равно без установленных на предусмотренных для этого местах транспортного средства государственных регистрационных знаков, а также с государственными регистрационными знаками, оборудованными с применением материалов, препятствующих или затрудняющих их идентификацию;</w:t>
      </w:r>
    </w:p>
    <w:p w14:paraId="329B26E1" w14:textId="77777777" w:rsidR="00AF0220" w:rsidRPr="00902768" w:rsidRDefault="00AF0220" w:rsidP="00374EA7">
      <w:pPr>
        <w:pStyle w:val="ConsPlusNormal"/>
        <w:ind w:firstLine="851"/>
        <w:jc w:val="both"/>
        <w:rPr>
          <w:b w:val="0"/>
          <w:sz w:val="28"/>
          <w:szCs w:val="28"/>
        </w:rPr>
      </w:pPr>
      <w:r w:rsidRPr="00902768">
        <w:rPr>
          <w:b w:val="0"/>
          <w:sz w:val="28"/>
          <w:szCs w:val="28"/>
        </w:rPr>
        <w:t>совершать иные действия, нарушающие установленный порядок использования парковок.</w:t>
      </w:r>
    </w:p>
    <w:p w14:paraId="3FA6AAF9" w14:textId="77777777" w:rsidR="0040160D" w:rsidRPr="0040160D" w:rsidRDefault="00AB199E" w:rsidP="0040160D">
      <w:pPr>
        <w:pStyle w:val="ConsPlusNormal"/>
        <w:ind w:firstLine="851"/>
        <w:jc w:val="both"/>
        <w:rPr>
          <w:b w:val="0"/>
          <w:bCs w:val="0"/>
          <w:color w:val="000000" w:themeColor="text1"/>
          <w:sz w:val="28"/>
          <w:szCs w:val="28"/>
        </w:rPr>
      </w:pPr>
      <w:r>
        <w:rPr>
          <w:b w:val="0"/>
          <w:sz w:val="28"/>
          <w:szCs w:val="28"/>
        </w:rPr>
        <w:t>4.4</w:t>
      </w:r>
      <w:r w:rsidR="00AF0220" w:rsidRPr="00902768">
        <w:rPr>
          <w:b w:val="0"/>
          <w:sz w:val="28"/>
          <w:szCs w:val="28"/>
        </w:rPr>
        <w:t xml:space="preserve">. </w:t>
      </w:r>
      <w:bookmarkStart w:id="1" w:name="Par114"/>
      <w:bookmarkStart w:id="2" w:name="Par115"/>
      <w:bookmarkEnd w:id="1"/>
      <w:bookmarkEnd w:id="2"/>
      <w:r w:rsidR="00AF0220" w:rsidRPr="00902768">
        <w:rPr>
          <w:b w:val="0"/>
          <w:sz w:val="28"/>
          <w:szCs w:val="28"/>
        </w:rPr>
        <w:t xml:space="preserve"> </w:t>
      </w:r>
      <w:r w:rsidR="0040160D" w:rsidRPr="0040160D">
        <w:rPr>
          <w:b w:val="0"/>
          <w:bCs w:val="0"/>
          <w:color w:val="000000" w:themeColor="text1"/>
          <w:sz w:val="28"/>
          <w:szCs w:val="28"/>
        </w:rPr>
        <w:t xml:space="preserve">Использование парковок, правила стоянки, организация въезда транспортных средств и выезда, движение транспортных средств на парковке регламентируются </w:t>
      </w:r>
      <w:hyperlink r:id="rId21" w:history="1">
        <w:r w:rsidR="0040160D" w:rsidRPr="0040160D">
          <w:rPr>
            <w:rStyle w:val="a8"/>
            <w:b w:val="0"/>
            <w:bCs w:val="0"/>
            <w:color w:val="000000" w:themeColor="text1"/>
            <w:sz w:val="28"/>
            <w:szCs w:val="28"/>
            <w:u w:val="none"/>
          </w:rPr>
          <w:t>Правилами</w:t>
        </w:r>
      </w:hyperlink>
      <w:r w:rsidR="0040160D" w:rsidRPr="0040160D">
        <w:rPr>
          <w:b w:val="0"/>
          <w:bCs w:val="0"/>
          <w:color w:val="000000" w:themeColor="text1"/>
          <w:sz w:val="28"/>
          <w:szCs w:val="28"/>
        </w:rPr>
        <w:t xml:space="preserve"> дорожного движения Российской Федерации и проектом (схемой) организации дорожного движения.</w:t>
      </w:r>
    </w:p>
    <w:p w14:paraId="0392780A" w14:textId="0B511186" w:rsidR="00394707" w:rsidRDefault="00394707" w:rsidP="00394707">
      <w:pPr>
        <w:pStyle w:val="ConsPlusNormal"/>
        <w:ind w:firstLine="851"/>
        <w:jc w:val="both"/>
        <w:rPr>
          <w:b w:val="0"/>
          <w:sz w:val="28"/>
          <w:szCs w:val="28"/>
        </w:rPr>
      </w:pPr>
      <w:r>
        <w:rPr>
          <w:b w:val="0"/>
          <w:sz w:val="28"/>
          <w:szCs w:val="28"/>
        </w:rPr>
        <w:t xml:space="preserve">4.5. </w:t>
      </w:r>
      <w:r w:rsidRPr="00902768">
        <w:rPr>
          <w:b w:val="0"/>
          <w:sz w:val="28"/>
          <w:szCs w:val="28"/>
        </w:rPr>
        <w:t>Лицо, размещающее транспортное средство на парковочном месте платной парковки, обязано осуществить оплату за размещение транспортного средства на платной парковке, за исключением случаев, установленных настоящим Порядком.</w:t>
      </w:r>
    </w:p>
    <w:p w14:paraId="71B90887" w14:textId="77777777" w:rsidR="00BE1572" w:rsidRPr="00BE1572" w:rsidRDefault="00BE1572" w:rsidP="00BE1572">
      <w:pPr>
        <w:pStyle w:val="ConsPlusNormal"/>
        <w:ind w:firstLine="851"/>
        <w:jc w:val="both"/>
        <w:rPr>
          <w:b w:val="0"/>
          <w:bCs w:val="0"/>
          <w:sz w:val="28"/>
          <w:szCs w:val="28"/>
        </w:rPr>
      </w:pPr>
      <w:r w:rsidRPr="00BE1572">
        <w:rPr>
          <w:b w:val="0"/>
          <w:bCs w:val="0"/>
          <w:sz w:val="28"/>
          <w:szCs w:val="28"/>
        </w:rPr>
        <w:t>Стоянка автомобиля на платной парковке менее 15 минут является бесплатной. Время пребывания автомобиля на платной парковке продолжительностью более 15 минут подлежит оплате.</w:t>
      </w:r>
    </w:p>
    <w:p w14:paraId="3C4AF7FF" w14:textId="145F895C" w:rsidR="004324A2" w:rsidRDefault="00AF0220" w:rsidP="00374EA7">
      <w:pPr>
        <w:pStyle w:val="ConsPlusNormal"/>
        <w:ind w:firstLine="851"/>
        <w:jc w:val="both"/>
        <w:rPr>
          <w:b w:val="0"/>
          <w:sz w:val="28"/>
          <w:szCs w:val="28"/>
        </w:rPr>
      </w:pPr>
      <w:r w:rsidRPr="00C84C0A">
        <w:rPr>
          <w:b w:val="0"/>
          <w:sz w:val="28"/>
          <w:szCs w:val="28"/>
        </w:rPr>
        <w:t>4.</w:t>
      </w:r>
      <w:r w:rsidR="00394707" w:rsidRPr="00C84C0A">
        <w:rPr>
          <w:b w:val="0"/>
          <w:sz w:val="28"/>
          <w:szCs w:val="28"/>
        </w:rPr>
        <w:t>6</w:t>
      </w:r>
      <w:r w:rsidR="007763FD" w:rsidRPr="00C84C0A">
        <w:rPr>
          <w:b w:val="0"/>
          <w:sz w:val="28"/>
          <w:szCs w:val="28"/>
        </w:rPr>
        <w:t>.</w:t>
      </w:r>
      <w:r w:rsidRPr="00C84C0A">
        <w:rPr>
          <w:b w:val="0"/>
          <w:sz w:val="28"/>
          <w:szCs w:val="28"/>
        </w:rPr>
        <w:t xml:space="preserve"> </w:t>
      </w:r>
      <w:r w:rsidR="004324A2" w:rsidRPr="00C84C0A">
        <w:rPr>
          <w:b w:val="0"/>
          <w:sz w:val="28"/>
          <w:szCs w:val="28"/>
        </w:rPr>
        <w:t xml:space="preserve">Оплата за пользование платной парковкой осуществляется с использованием </w:t>
      </w:r>
      <w:proofErr w:type="spellStart"/>
      <w:r w:rsidR="004324A2" w:rsidRPr="00C84C0A">
        <w:rPr>
          <w:b w:val="0"/>
          <w:sz w:val="28"/>
          <w:szCs w:val="28"/>
        </w:rPr>
        <w:t>автоматизировнаной</w:t>
      </w:r>
      <w:proofErr w:type="spellEnd"/>
      <w:r w:rsidR="004324A2" w:rsidRPr="00C84C0A">
        <w:rPr>
          <w:b w:val="0"/>
          <w:sz w:val="28"/>
          <w:szCs w:val="28"/>
        </w:rPr>
        <w:t xml:space="preserve"> системы оплаты в наличной или безналичной форме.</w:t>
      </w:r>
    </w:p>
    <w:p w14:paraId="67EC089F" w14:textId="4723540B" w:rsidR="008C7FF9" w:rsidRDefault="008C7FF9" w:rsidP="00374EA7">
      <w:pPr>
        <w:pStyle w:val="ConsPlusNormal"/>
        <w:ind w:firstLine="851"/>
        <w:jc w:val="both"/>
        <w:rPr>
          <w:b w:val="0"/>
          <w:bCs w:val="0"/>
          <w:sz w:val="28"/>
          <w:szCs w:val="28"/>
        </w:rPr>
      </w:pPr>
      <w:r w:rsidRPr="008C7FF9">
        <w:rPr>
          <w:b w:val="0"/>
          <w:bCs w:val="0"/>
          <w:sz w:val="28"/>
          <w:szCs w:val="28"/>
        </w:rPr>
        <w:t xml:space="preserve">В случае наличия обстоятельств, приведших к нарушению порядка </w:t>
      </w:r>
      <w:proofErr w:type="gramStart"/>
      <w:r w:rsidRPr="008C7FF9">
        <w:rPr>
          <w:b w:val="0"/>
          <w:bCs w:val="0"/>
          <w:sz w:val="28"/>
          <w:szCs w:val="28"/>
        </w:rPr>
        <w:t>оплаты  за</w:t>
      </w:r>
      <w:proofErr w:type="gramEnd"/>
      <w:r w:rsidRPr="008C7FF9">
        <w:rPr>
          <w:b w:val="0"/>
          <w:bCs w:val="0"/>
          <w:sz w:val="28"/>
          <w:szCs w:val="28"/>
        </w:rPr>
        <w:t xml:space="preserve"> пользование платной парковкой, оплата за пользование платной </w:t>
      </w:r>
      <w:proofErr w:type="gramStart"/>
      <w:r w:rsidRPr="008C7FF9">
        <w:rPr>
          <w:b w:val="0"/>
          <w:bCs w:val="0"/>
          <w:sz w:val="28"/>
          <w:szCs w:val="28"/>
        </w:rPr>
        <w:t>парковкой  должна</w:t>
      </w:r>
      <w:proofErr w:type="gramEnd"/>
      <w:r w:rsidRPr="008C7FF9">
        <w:rPr>
          <w:b w:val="0"/>
          <w:bCs w:val="0"/>
          <w:sz w:val="28"/>
          <w:szCs w:val="28"/>
        </w:rPr>
        <w:t xml:space="preserve"> быть произведена в течение трех суток   со дня </w:t>
      </w:r>
      <w:proofErr w:type="gramStart"/>
      <w:r w:rsidRPr="008C7FF9">
        <w:rPr>
          <w:b w:val="0"/>
          <w:bCs w:val="0"/>
          <w:sz w:val="28"/>
          <w:szCs w:val="28"/>
        </w:rPr>
        <w:t>размещения  транспортного</w:t>
      </w:r>
      <w:proofErr w:type="gramEnd"/>
      <w:r w:rsidRPr="008C7FF9">
        <w:rPr>
          <w:b w:val="0"/>
          <w:bCs w:val="0"/>
          <w:sz w:val="28"/>
          <w:szCs w:val="28"/>
        </w:rPr>
        <w:t xml:space="preserve"> средства на платной парковке (машино-месте)</w:t>
      </w:r>
      <w:r>
        <w:rPr>
          <w:b w:val="0"/>
          <w:bCs w:val="0"/>
          <w:sz w:val="28"/>
          <w:szCs w:val="28"/>
        </w:rPr>
        <w:t>.</w:t>
      </w:r>
    </w:p>
    <w:p w14:paraId="0468C7AB" w14:textId="77777777" w:rsidR="009B4129" w:rsidRPr="00482689" w:rsidRDefault="00BC5C24" w:rsidP="009B4129">
      <w:pPr>
        <w:pStyle w:val="ConsPlusNormal"/>
        <w:ind w:firstLine="851"/>
        <w:jc w:val="both"/>
        <w:rPr>
          <w:b w:val="0"/>
          <w:bCs w:val="0"/>
          <w:sz w:val="28"/>
          <w:szCs w:val="28"/>
        </w:rPr>
      </w:pPr>
      <w:r w:rsidRPr="00BC5C24">
        <w:rPr>
          <w:b w:val="0"/>
          <w:bCs w:val="0"/>
          <w:sz w:val="28"/>
          <w:szCs w:val="28"/>
        </w:rPr>
        <w:t xml:space="preserve">Оплата за пользование платной парковкой может осуществляться посредством единовременного авансового платежа на длительный период (месяц или год). Расчет размера единовременного авансового платежа за пользование на платной основе парковками (парковочными местами) на длительный период (месяц или год) осуществляется в соответствии с </w:t>
      </w:r>
      <w:r w:rsidR="009B4129" w:rsidRPr="00C84C0A">
        <w:rPr>
          <w:b w:val="0"/>
          <w:bCs w:val="0"/>
          <w:sz w:val="28"/>
          <w:szCs w:val="28"/>
        </w:rPr>
        <w:t>в соответствии с Методикой расчета размера платы за пользование платными парковками на автомобильных дорогах регионального или межмуниципального значения, автомобильных дорогах местного значения, а также установления ее максимального размера, утвержденной уполномоченным исполнительным органом Краснодарского края.</w:t>
      </w:r>
    </w:p>
    <w:p w14:paraId="350963E8" w14:textId="3815B43E" w:rsidR="00AF0220" w:rsidRPr="00902768" w:rsidRDefault="00AF0220" w:rsidP="00374EA7">
      <w:pPr>
        <w:pStyle w:val="ConsPlusNormal"/>
        <w:ind w:firstLine="851"/>
        <w:jc w:val="both"/>
        <w:rPr>
          <w:b w:val="0"/>
          <w:sz w:val="28"/>
          <w:szCs w:val="28"/>
        </w:rPr>
      </w:pPr>
      <w:r w:rsidRPr="008C7FF9">
        <w:rPr>
          <w:b w:val="0"/>
          <w:bCs w:val="0"/>
          <w:sz w:val="28"/>
          <w:szCs w:val="28"/>
        </w:rPr>
        <w:t>4</w:t>
      </w:r>
      <w:r w:rsidR="007763FD" w:rsidRPr="008C7FF9">
        <w:rPr>
          <w:b w:val="0"/>
          <w:bCs w:val="0"/>
          <w:sz w:val="28"/>
          <w:szCs w:val="28"/>
        </w:rPr>
        <w:t>.</w:t>
      </w:r>
      <w:r w:rsidR="00394707" w:rsidRPr="008C7FF9">
        <w:rPr>
          <w:b w:val="0"/>
          <w:bCs w:val="0"/>
          <w:sz w:val="28"/>
          <w:szCs w:val="28"/>
        </w:rPr>
        <w:t>7</w:t>
      </w:r>
      <w:r w:rsidRPr="008C7FF9">
        <w:rPr>
          <w:b w:val="0"/>
          <w:bCs w:val="0"/>
          <w:sz w:val="28"/>
          <w:szCs w:val="28"/>
        </w:rPr>
        <w:t>. Не допускается взимание с пользователей иных платежей</w:t>
      </w:r>
      <w:r w:rsidRPr="00902768">
        <w:rPr>
          <w:b w:val="0"/>
          <w:sz w:val="28"/>
          <w:szCs w:val="28"/>
        </w:rPr>
        <w:t>, кроме платы за пользование платной парковкой</w:t>
      </w:r>
      <w:r w:rsidR="00482689">
        <w:rPr>
          <w:b w:val="0"/>
          <w:sz w:val="28"/>
          <w:szCs w:val="28"/>
        </w:rPr>
        <w:t xml:space="preserve"> (парковочными местами)</w:t>
      </w:r>
      <w:r w:rsidRPr="00902768">
        <w:rPr>
          <w:b w:val="0"/>
          <w:sz w:val="28"/>
          <w:szCs w:val="28"/>
        </w:rPr>
        <w:t>.</w:t>
      </w:r>
    </w:p>
    <w:p w14:paraId="444A7BA6" w14:textId="77777777" w:rsidR="00AF0220" w:rsidRPr="00902768" w:rsidRDefault="00AF0220" w:rsidP="00374EA7">
      <w:pPr>
        <w:pStyle w:val="ConsPlusNormal"/>
        <w:ind w:firstLine="851"/>
        <w:jc w:val="both"/>
        <w:rPr>
          <w:b w:val="0"/>
          <w:sz w:val="28"/>
          <w:szCs w:val="28"/>
        </w:rPr>
      </w:pPr>
      <w:r w:rsidRPr="00902768">
        <w:rPr>
          <w:b w:val="0"/>
          <w:sz w:val="28"/>
          <w:szCs w:val="28"/>
        </w:rPr>
        <w:t>4</w:t>
      </w:r>
      <w:r w:rsidR="00394707">
        <w:rPr>
          <w:b w:val="0"/>
          <w:sz w:val="28"/>
          <w:szCs w:val="28"/>
        </w:rPr>
        <w:t>.8</w:t>
      </w:r>
      <w:r w:rsidRPr="00902768">
        <w:rPr>
          <w:b w:val="0"/>
          <w:sz w:val="28"/>
          <w:szCs w:val="28"/>
        </w:rPr>
        <w:t>. Вне зависимости от того, используется ли парковка (парковочное место) на платной основе, бесплатно размещаются:</w:t>
      </w:r>
    </w:p>
    <w:p w14:paraId="70F07971" w14:textId="77777777" w:rsidR="00482689" w:rsidRPr="00482689" w:rsidRDefault="007763FD" w:rsidP="00482689">
      <w:pPr>
        <w:pStyle w:val="ConsPlusNormal"/>
        <w:ind w:firstLine="851"/>
        <w:jc w:val="both"/>
        <w:rPr>
          <w:b w:val="0"/>
          <w:bCs w:val="0"/>
          <w:sz w:val="28"/>
          <w:szCs w:val="28"/>
        </w:rPr>
      </w:pPr>
      <w:bookmarkStart w:id="3" w:name="Par126"/>
      <w:bookmarkEnd w:id="3"/>
      <w:r>
        <w:rPr>
          <w:b w:val="0"/>
          <w:sz w:val="28"/>
          <w:szCs w:val="28"/>
        </w:rPr>
        <w:lastRenderedPageBreak/>
        <w:t>4.</w:t>
      </w:r>
      <w:r w:rsidR="00394707">
        <w:rPr>
          <w:b w:val="0"/>
          <w:sz w:val="28"/>
          <w:szCs w:val="28"/>
        </w:rPr>
        <w:t>8</w:t>
      </w:r>
      <w:r w:rsidR="00AF0220" w:rsidRPr="00902768">
        <w:rPr>
          <w:b w:val="0"/>
          <w:sz w:val="28"/>
          <w:szCs w:val="28"/>
        </w:rPr>
        <w:t xml:space="preserve">.1. </w:t>
      </w:r>
      <w:r w:rsidR="00482689" w:rsidRPr="00482689">
        <w:rPr>
          <w:b w:val="0"/>
          <w:bCs w:val="0"/>
          <w:sz w:val="28"/>
          <w:szCs w:val="28"/>
        </w:rPr>
        <w:t>Транспортные средства,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 а также транспортные средства федерального органа исполнительной власти в области обеспечения безопасности, федерального органа исполнительной власти в области государственной охраны, военной полиции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федерального органа исполнительной власти, осуществляющего специальные функции в сфере обеспечения федеральной фельдъегерской связи в Российской Федерации, используемые в связи со служебной необходимостью.</w:t>
      </w:r>
    </w:p>
    <w:p w14:paraId="1FDD0A26" w14:textId="77777777" w:rsidR="00B86253" w:rsidRDefault="00AF0220" w:rsidP="00B86253">
      <w:pPr>
        <w:pStyle w:val="ConsPlusNormal"/>
        <w:ind w:firstLine="851"/>
        <w:jc w:val="both"/>
        <w:rPr>
          <w:b w:val="0"/>
          <w:bCs w:val="0"/>
          <w:sz w:val="28"/>
          <w:szCs w:val="28"/>
          <w:highlight w:val="yellow"/>
        </w:rPr>
      </w:pPr>
      <w:bookmarkStart w:id="4" w:name="Par127"/>
      <w:bookmarkEnd w:id="4"/>
      <w:r w:rsidRPr="00902768">
        <w:rPr>
          <w:b w:val="0"/>
          <w:sz w:val="28"/>
          <w:szCs w:val="28"/>
        </w:rPr>
        <w:t>4</w:t>
      </w:r>
      <w:r w:rsidR="00394707">
        <w:rPr>
          <w:b w:val="0"/>
          <w:sz w:val="28"/>
          <w:szCs w:val="28"/>
        </w:rPr>
        <w:t>.</w:t>
      </w:r>
      <w:r w:rsidR="00394707" w:rsidRPr="00482689">
        <w:rPr>
          <w:b w:val="0"/>
          <w:sz w:val="28"/>
          <w:szCs w:val="28"/>
        </w:rPr>
        <w:t>8</w:t>
      </w:r>
      <w:r w:rsidRPr="00482689">
        <w:rPr>
          <w:b w:val="0"/>
          <w:sz w:val="28"/>
          <w:szCs w:val="28"/>
        </w:rPr>
        <w:t xml:space="preserve">.2. </w:t>
      </w:r>
      <w:r w:rsidR="00482689" w:rsidRPr="00482689">
        <w:rPr>
          <w:b w:val="0"/>
          <w:sz w:val="28"/>
          <w:szCs w:val="28"/>
        </w:rPr>
        <w:t xml:space="preserve">Транспортные средства, управляемые инвалидами I, II групп, а также инвалидами III группы, в порядке, установленном Правительством Российской Федерации, и транспортные средства, перевозящие таких инвалидов и (или) детей-инвалидов, на парковочных местах, предназначенных для парковки автотранспортных средств инвалидов, обозначенных соответствующими дорожными знаками и (или) разметкой, за исключением транспортных средств, используемых для оказания платных услуг по перевозке пассажиров (вне зависимости от формы договора фрахтования). На указанных транспортных средствах должен быть установлен опознавательный знак </w:t>
      </w:r>
      <w:r w:rsidR="00482689">
        <w:rPr>
          <w:b w:val="0"/>
          <w:sz w:val="28"/>
          <w:szCs w:val="28"/>
        </w:rPr>
        <w:t>«</w:t>
      </w:r>
      <w:r w:rsidR="00482689" w:rsidRPr="00482689">
        <w:rPr>
          <w:b w:val="0"/>
          <w:sz w:val="28"/>
          <w:szCs w:val="28"/>
        </w:rPr>
        <w:t>Инвалид</w:t>
      </w:r>
      <w:r w:rsidR="00482689">
        <w:rPr>
          <w:b w:val="0"/>
          <w:sz w:val="28"/>
          <w:szCs w:val="28"/>
        </w:rPr>
        <w:t>»</w:t>
      </w:r>
      <w:r w:rsidR="00482689" w:rsidRPr="00482689">
        <w:rPr>
          <w:b w:val="0"/>
          <w:sz w:val="28"/>
          <w:szCs w:val="28"/>
        </w:rPr>
        <w:t xml:space="preserve"> и информация об этих транспортных средствах должна быть внесена в федеральный реестр инвалидов.</w:t>
      </w:r>
      <w:r w:rsidR="00B86253" w:rsidRPr="00B86253">
        <w:rPr>
          <w:b w:val="0"/>
          <w:bCs w:val="0"/>
          <w:sz w:val="28"/>
          <w:szCs w:val="28"/>
          <w:highlight w:val="yellow"/>
        </w:rPr>
        <w:t xml:space="preserve"> </w:t>
      </w:r>
    </w:p>
    <w:p w14:paraId="37EA0FBF" w14:textId="596DBC99" w:rsidR="00B86253" w:rsidRPr="00C84C0A" w:rsidRDefault="00B86253" w:rsidP="00B86253">
      <w:pPr>
        <w:pStyle w:val="ConsPlusNormal"/>
        <w:ind w:firstLine="851"/>
        <w:jc w:val="both"/>
        <w:rPr>
          <w:b w:val="0"/>
          <w:bCs w:val="0"/>
          <w:sz w:val="28"/>
          <w:szCs w:val="28"/>
        </w:rPr>
      </w:pPr>
      <w:r w:rsidRPr="00C84C0A">
        <w:rPr>
          <w:b w:val="0"/>
          <w:bCs w:val="0"/>
          <w:sz w:val="28"/>
          <w:szCs w:val="28"/>
        </w:rPr>
        <w:t xml:space="preserve">4.8.3. Транспортные средства участников Великой Отечественной </w:t>
      </w:r>
      <w:proofErr w:type="spellStart"/>
      <w:proofErr w:type="gramStart"/>
      <w:r w:rsidRPr="00C84C0A">
        <w:rPr>
          <w:b w:val="0"/>
          <w:bCs w:val="0"/>
          <w:sz w:val="28"/>
          <w:szCs w:val="28"/>
        </w:rPr>
        <w:t>войны,</w:t>
      </w:r>
      <w:r w:rsidR="00A8554E" w:rsidRPr="00C84C0A">
        <w:rPr>
          <w:b w:val="0"/>
          <w:bCs w:val="0"/>
          <w:sz w:val="28"/>
          <w:szCs w:val="28"/>
        </w:rPr>
        <w:t>ветераны</w:t>
      </w:r>
      <w:proofErr w:type="spellEnd"/>
      <w:proofErr w:type="gramEnd"/>
      <w:r w:rsidR="00A8554E" w:rsidRPr="00C84C0A">
        <w:rPr>
          <w:b w:val="0"/>
          <w:bCs w:val="0"/>
          <w:sz w:val="28"/>
          <w:szCs w:val="28"/>
        </w:rPr>
        <w:t xml:space="preserve"> боевых </w:t>
      </w:r>
      <w:proofErr w:type="gramStart"/>
      <w:r w:rsidR="00A8554E" w:rsidRPr="00C84C0A">
        <w:rPr>
          <w:b w:val="0"/>
          <w:bCs w:val="0"/>
          <w:sz w:val="28"/>
          <w:szCs w:val="28"/>
        </w:rPr>
        <w:t xml:space="preserve">действий, </w:t>
      </w:r>
      <w:r w:rsidRPr="00C84C0A">
        <w:rPr>
          <w:b w:val="0"/>
          <w:bCs w:val="0"/>
          <w:sz w:val="28"/>
          <w:szCs w:val="28"/>
        </w:rPr>
        <w:t xml:space="preserve"> Героев</w:t>
      </w:r>
      <w:proofErr w:type="gramEnd"/>
      <w:r w:rsidRPr="00C84C0A">
        <w:rPr>
          <w:b w:val="0"/>
          <w:bCs w:val="0"/>
          <w:sz w:val="28"/>
          <w:szCs w:val="28"/>
        </w:rPr>
        <w:t xml:space="preserve"> Советского Союза, Героев Российской Федерации, полных кавалеров ордена Славы, Героев труда Кубани.</w:t>
      </w:r>
    </w:p>
    <w:p w14:paraId="296AEB07" w14:textId="77777777" w:rsidR="00B86253" w:rsidRPr="00E213AF" w:rsidRDefault="00B86253" w:rsidP="00B86253">
      <w:pPr>
        <w:pStyle w:val="ConsPlusNormal"/>
        <w:ind w:firstLine="851"/>
        <w:jc w:val="both"/>
        <w:rPr>
          <w:b w:val="0"/>
          <w:bCs w:val="0"/>
          <w:sz w:val="28"/>
          <w:szCs w:val="28"/>
        </w:rPr>
      </w:pPr>
      <w:r w:rsidRPr="00C84C0A">
        <w:rPr>
          <w:b w:val="0"/>
          <w:bCs w:val="0"/>
          <w:sz w:val="28"/>
          <w:szCs w:val="28"/>
        </w:rPr>
        <w:t>Указанные в настоящем пункте льготы предоставляются на основании документов, подтверждающих специальный статус водителя, паспорта или иного документа, удостоверяющего личность, а также документа, подтверждающего право собственности на транспортное средство.</w:t>
      </w:r>
    </w:p>
    <w:p w14:paraId="29C5D4B3" w14:textId="77777777" w:rsidR="00BF1C33" w:rsidRDefault="00394707" w:rsidP="00BF1C33">
      <w:pPr>
        <w:pStyle w:val="ConsPlusNormal"/>
        <w:ind w:firstLine="851"/>
        <w:jc w:val="both"/>
        <w:rPr>
          <w:b w:val="0"/>
          <w:sz w:val="28"/>
          <w:szCs w:val="28"/>
        </w:rPr>
      </w:pPr>
      <w:bookmarkStart w:id="5" w:name="Par129"/>
      <w:bookmarkEnd w:id="5"/>
      <w:r>
        <w:rPr>
          <w:b w:val="0"/>
          <w:sz w:val="28"/>
          <w:szCs w:val="28"/>
        </w:rPr>
        <w:t>4.9</w:t>
      </w:r>
      <w:r w:rsidR="00813389">
        <w:rPr>
          <w:b w:val="0"/>
          <w:sz w:val="28"/>
          <w:szCs w:val="28"/>
        </w:rPr>
        <w:t xml:space="preserve">. </w:t>
      </w:r>
      <w:r w:rsidR="00AF0220" w:rsidRPr="00902768">
        <w:rPr>
          <w:b w:val="0"/>
          <w:sz w:val="28"/>
          <w:szCs w:val="28"/>
        </w:rPr>
        <w:t xml:space="preserve"> Бесплатное размещение транспортных средств, за исключением транспортных средств, указанных в </w:t>
      </w:r>
      <w:hyperlink w:anchor="Par126" w:history="1">
        <w:r w:rsidR="00AF0220" w:rsidRPr="00813389">
          <w:rPr>
            <w:b w:val="0"/>
            <w:color w:val="000000" w:themeColor="text1"/>
            <w:sz w:val="28"/>
            <w:szCs w:val="28"/>
          </w:rPr>
          <w:t>подпункте 4</w:t>
        </w:r>
        <w:r w:rsidR="00813389">
          <w:rPr>
            <w:b w:val="0"/>
            <w:color w:val="000000" w:themeColor="text1"/>
            <w:sz w:val="28"/>
            <w:szCs w:val="28"/>
          </w:rPr>
          <w:t>.</w:t>
        </w:r>
        <w:r w:rsidR="00BF1C33">
          <w:rPr>
            <w:b w:val="0"/>
            <w:color w:val="000000" w:themeColor="text1"/>
            <w:sz w:val="28"/>
            <w:szCs w:val="28"/>
          </w:rPr>
          <w:t>8</w:t>
        </w:r>
        <w:r w:rsidR="00AF0220" w:rsidRPr="00813389">
          <w:rPr>
            <w:b w:val="0"/>
            <w:color w:val="000000" w:themeColor="text1"/>
            <w:sz w:val="28"/>
            <w:szCs w:val="28"/>
          </w:rPr>
          <w:t>.1 пункта 4</w:t>
        </w:r>
        <w:r w:rsidR="00627291">
          <w:rPr>
            <w:b w:val="0"/>
            <w:color w:val="000000" w:themeColor="text1"/>
            <w:sz w:val="28"/>
            <w:szCs w:val="28"/>
          </w:rPr>
          <w:t>.</w:t>
        </w:r>
        <w:r w:rsidR="00BF1C33">
          <w:rPr>
            <w:b w:val="0"/>
            <w:color w:val="000000" w:themeColor="text1"/>
            <w:sz w:val="28"/>
            <w:szCs w:val="28"/>
          </w:rPr>
          <w:t>8</w:t>
        </w:r>
        <w:r w:rsidR="00AF0220" w:rsidRPr="00813389">
          <w:rPr>
            <w:b w:val="0"/>
            <w:color w:val="000000" w:themeColor="text1"/>
            <w:sz w:val="28"/>
            <w:szCs w:val="28"/>
          </w:rPr>
          <w:t xml:space="preserve"> раздела </w:t>
        </w:r>
      </w:hyperlink>
      <w:r w:rsidR="00813389">
        <w:rPr>
          <w:b w:val="0"/>
          <w:color w:val="000000" w:themeColor="text1"/>
          <w:sz w:val="28"/>
          <w:szCs w:val="28"/>
        </w:rPr>
        <w:t>4</w:t>
      </w:r>
      <w:r w:rsidR="00AF0220" w:rsidRPr="00813389">
        <w:rPr>
          <w:b w:val="0"/>
          <w:color w:val="000000" w:themeColor="text1"/>
          <w:sz w:val="28"/>
          <w:szCs w:val="28"/>
        </w:rPr>
        <w:t xml:space="preserve"> </w:t>
      </w:r>
      <w:r w:rsidR="00AF0220" w:rsidRPr="00902768">
        <w:rPr>
          <w:b w:val="0"/>
          <w:sz w:val="28"/>
          <w:szCs w:val="28"/>
        </w:rPr>
        <w:t xml:space="preserve">настоящего Порядка, производится </w:t>
      </w:r>
      <w:r w:rsidR="00935A37" w:rsidRPr="00BF1C33">
        <w:rPr>
          <w:b w:val="0"/>
          <w:sz w:val="28"/>
          <w:szCs w:val="28"/>
        </w:rPr>
        <w:t>при наличии свободных парковочных мест на парковке</w:t>
      </w:r>
      <w:r w:rsidR="00BF1C33">
        <w:rPr>
          <w:b w:val="0"/>
          <w:sz w:val="28"/>
          <w:szCs w:val="28"/>
        </w:rPr>
        <w:t xml:space="preserve"> (предназначенных </w:t>
      </w:r>
      <w:r w:rsidR="00BF1C33" w:rsidRPr="00BF1C33">
        <w:rPr>
          <w:b w:val="0"/>
          <w:sz w:val="28"/>
          <w:szCs w:val="28"/>
        </w:rPr>
        <w:t xml:space="preserve"> </w:t>
      </w:r>
      <w:r w:rsidR="00BF1C33">
        <w:rPr>
          <w:b w:val="0"/>
          <w:sz w:val="28"/>
          <w:szCs w:val="28"/>
        </w:rPr>
        <w:t xml:space="preserve">для инвалидов) </w:t>
      </w:r>
      <w:r w:rsidR="00BF1C33" w:rsidRPr="00902768">
        <w:rPr>
          <w:b w:val="0"/>
          <w:sz w:val="28"/>
          <w:szCs w:val="28"/>
        </w:rPr>
        <w:t>на основании документов, подтверждающих специальный статус автомобиля и (или) водителя, в том числе инвалидность, паспорта или иного доку</w:t>
      </w:r>
      <w:r w:rsidR="00BF1C33">
        <w:rPr>
          <w:b w:val="0"/>
          <w:sz w:val="28"/>
          <w:szCs w:val="28"/>
        </w:rPr>
        <w:t>мента, удостоверяющего личность</w:t>
      </w:r>
      <w:r w:rsidR="00BF1C33" w:rsidRPr="00902768">
        <w:rPr>
          <w:b w:val="0"/>
          <w:sz w:val="28"/>
          <w:szCs w:val="28"/>
        </w:rPr>
        <w:t>.</w:t>
      </w:r>
    </w:p>
    <w:p w14:paraId="32823F30" w14:textId="49059A96" w:rsidR="00D538BC" w:rsidRDefault="00D538BC" w:rsidP="00BF1C33">
      <w:pPr>
        <w:pStyle w:val="ConsPlusNormal"/>
        <w:ind w:firstLine="851"/>
        <w:jc w:val="both"/>
        <w:rPr>
          <w:b w:val="0"/>
          <w:sz w:val="28"/>
          <w:szCs w:val="28"/>
        </w:rPr>
      </w:pPr>
      <w:r>
        <w:rPr>
          <w:b w:val="0"/>
          <w:sz w:val="28"/>
          <w:szCs w:val="28"/>
        </w:rPr>
        <w:t xml:space="preserve">4.10. </w:t>
      </w:r>
      <w:r w:rsidR="00E213AF">
        <w:rPr>
          <w:b w:val="0"/>
          <w:sz w:val="28"/>
          <w:szCs w:val="28"/>
        </w:rPr>
        <w:t xml:space="preserve"> </w:t>
      </w:r>
      <w:r>
        <w:rPr>
          <w:b w:val="0"/>
          <w:sz w:val="28"/>
          <w:szCs w:val="28"/>
        </w:rPr>
        <w:t xml:space="preserve">Неоплата пользователем парковки за пользование парковочным </w:t>
      </w:r>
      <w:proofErr w:type="gramStart"/>
      <w:r>
        <w:rPr>
          <w:b w:val="0"/>
          <w:sz w:val="28"/>
          <w:szCs w:val="28"/>
        </w:rPr>
        <w:t>местом  влечет</w:t>
      </w:r>
      <w:proofErr w:type="gramEnd"/>
      <w:r>
        <w:rPr>
          <w:b w:val="0"/>
          <w:sz w:val="28"/>
          <w:szCs w:val="28"/>
        </w:rPr>
        <w:t xml:space="preserve"> административную ответственность в соответствии с Законом Краснодарского края от 23 июля 2003 года № 608-КЗ «Об административных правонарушениях</w:t>
      </w:r>
      <w:r w:rsidR="004324A2">
        <w:rPr>
          <w:b w:val="0"/>
          <w:sz w:val="28"/>
          <w:szCs w:val="28"/>
        </w:rPr>
        <w:t>.</w:t>
      </w:r>
    </w:p>
    <w:p w14:paraId="00C2D81C" w14:textId="770842A8" w:rsidR="002151AC" w:rsidRPr="002151AC" w:rsidRDefault="004324A2" w:rsidP="002151AC">
      <w:pPr>
        <w:pStyle w:val="ConsPlusNormal"/>
        <w:ind w:firstLine="851"/>
        <w:jc w:val="both"/>
        <w:rPr>
          <w:b w:val="0"/>
          <w:sz w:val="28"/>
          <w:szCs w:val="28"/>
        </w:rPr>
      </w:pPr>
      <w:r w:rsidRPr="002151AC">
        <w:rPr>
          <w:b w:val="0"/>
          <w:sz w:val="28"/>
          <w:szCs w:val="28"/>
        </w:rPr>
        <w:t>4.11.</w:t>
      </w:r>
      <w:r w:rsidR="002151AC" w:rsidRPr="002151AC">
        <w:rPr>
          <w:b w:val="0"/>
          <w:sz w:val="28"/>
          <w:szCs w:val="28"/>
        </w:rPr>
        <w:t xml:space="preserve"> Размещение транспортных средств на парковочных местах платных парковок является платным, за исключением случаев, установленных муниципальными правовыми актами</w:t>
      </w:r>
      <w:r w:rsidR="002151AC">
        <w:rPr>
          <w:b w:val="0"/>
          <w:sz w:val="28"/>
          <w:szCs w:val="28"/>
        </w:rPr>
        <w:t xml:space="preserve"> Ейского городского поселения Ейского района</w:t>
      </w:r>
      <w:r w:rsidR="002151AC" w:rsidRPr="002151AC">
        <w:rPr>
          <w:b w:val="0"/>
          <w:sz w:val="28"/>
          <w:szCs w:val="28"/>
        </w:rPr>
        <w:t>, определяющими специальные условия использования платных парковок.</w:t>
      </w:r>
    </w:p>
    <w:p w14:paraId="611110AA" w14:textId="77777777" w:rsidR="00BF1C33" w:rsidRDefault="00BF1C33" w:rsidP="00813389">
      <w:pPr>
        <w:pStyle w:val="ConsPlusNormal"/>
        <w:ind w:firstLine="851"/>
        <w:jc w:val="both"/>
        <w:rPr>
          <w:b w:val="0"/>
          <w:sz w:val="28"/>
          <w:szCs w:val="28"/>
        </w:rPr>
      </w:pPr>
    </w:p>
    <w:p w14:paraId="02082ED4" w14:textId="77777777" w:rsidR="00C84C0A" w:rsidRPr="00902768" w:rsidRDefault="00C84C0A" w:rsidP="00813389">
      <w:pPr>
        <w:pStyle w:val="ConsPlusNormal"/>
        <w:ind w:firstLine="851"/>
        <w:jc w:val="both"/>
        <w:rPr>
          <w:b w:val="0"/>
          <w:sz w:val="28"/>
          <w:szCs w:val="28"/>
        </w:rPr>
      </w:pPr>
    </w:p>
    <w:p w14:paraId="66B939EC" w14:textId="77777777" w:rsidR="00AF0220" w:rsidRPr="00902768" w:rsidRDefault="00F77E18" w:rsidP="00AF0220">
      <w:pPr>
        <w:pStyle w:val="ConsPlusNormal"/>
        <w:jc w:val="center"/>
        <w:outlineLvl w:val="0"/>
        <w:rPr>
          <w:b w:val="0"/>
          <w:sz w:val="28"/>
          <w:szCs w:val="28"/>
        </w:rPr>
      </w:pPr>
      <w:r>
        <w:rPr>
          <w:b w:val="0"/>
          <w:sz w:val="28"/>
          <w:szCs w:val="28"/>
        </w:rPr>
        <w:lastRenderedPageBreak/>
        <w:t>5. Содержание и эксплуатация парковок</w:t>
      </w:r>
    </w:p>
    <w:p w14:paraId="6AF00FB6" w14:textId="77777777" w:rsidR="00AF0220" w:rsidRPr="00902768" w:rsidRDefault="00AF0220" w:rsidP="00AF0220">
      <w:pPr>
        <w:pStyle w:val="ConsPlusNormal"/>
        <w:jc w:val="both"/>
        <w:rPr>
          <w:b w:val="0"/>
          <w:sz w:val="28"/>
          <w:szCs w:val="28"/>
        </w:rPr>
      </w:pPr>
    </w:p>
    <w:p w14:paraId="1697B86C" w14:textId="38FA8F0A"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1.</w:t>
      </w:r>
      <w:r w:rsidRPr="00902768">
        <w:rPr>
          <w:b w:val="0"/>
          <w:sz w:val="28"/>
          <w:szCs w:val="28"/>
        </w:rPr>
        <w:t xml:space="preserve"> Содержание и уборка территорий парковок (бесплатных или платных) производится в порядке, предусмотренном </w:t>
      </w:r>
      <w:hyperlink r:id="rId22" w:history="1">
        <w:r w:rsidRPr="003A7C67">
          <w:rPr>
            <w:b w:val="0"/>
            <w:color w:val="000000" w:themeColor="text1"/>
            <w:sz w:val="28"/>
            <w:szCs w:val="28"/>
          </w:rPr>
          <w:t>Правилами</w:t>
        </w:r>
      </w:hyperlink>
      <w:r w:rsidRPr="00902768">
        <w:rPr>
          <w:b w:val="0"/>
          <w:sz w:val="28"/>
          <w:szCs w:val="28"/>
        </w:rPr>
        <w:t xml:space="preserve"> благоустройства</w:t>
      </w:r>
      <w:r w:rsidR="00C84C0A">
        <w:rPr>
          <w:b w:val="0"/>
          <w:sz w:val="28"/>
          <w:szCs w:val="28"/>
        </w:rPr>
        <w:t xml:space="preserve"> территории </w:t>
      </w:r>
      <w:r w:rsidR="003A7C67">
        <w:rPr>
          <w:b w:val="0"/>
          <w:sz w:val="28"/>
          <w:szCs w:val="28"/>
        </w:rPr>
        <w:t xml:space="preserve">Ейского городского поселения Ейского района, </w:t>
      </w:r>
      <w:r w:rsidR="003A7C67" w:rsidRPr="006E54CC">
        <w:rPr>
          <w:b w:val="0"/>
          <w:sz w:val="28"/>
          <w:szCs w:val="28"/>
        </w:rPr>
        <w:t>утверждёнными решением Совета  Ейского городского поселения Ейского района</w:t>
      </w:r>
      <w:r w:rsidR="003A7C67">
        <w:rPr>
          <w:b w:val="0"/>
          <w:sz w:val="28"/>
          <w:szCs w:val="28"/>
        </w:rPr>
        <w:t>.</w:t>
      </w:r>
    </w:p>
    <w:p w14:paraId="558AD216" w14:textId="77777777"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.2</w:t>
      </w:r>
      <w:r w:rsidRPr="00902768">
        <w:rPr>
          <w:b w:val="0"/>
          <w:sz w:val="28"/>
          <w:szCs w:val="28"/>
        </w:rPr>
        <w:t>. Устройство, техническое оснащение платных парковок, содержание и обслуживание парковочного оборудования и технических средств организации дорожного движения осуществляются оператором парковки.</w:t>
      </w:r>
    </w:p>
    <w:p w14:paraId="49AA8170" w14:textId="77777777" w:rsidR="00AF0220" w:rsidRPr="00902768" w:rsidRDefault="00AF0220" w:rsidP="003A7C67">
      <w:pPr>
        <w:pStyle w:val="ConsPlusNormal"/>
        <w:ind w:firstLine="851"/>
        <w:jc w:val="both"/>
        <w:rPr>
          <w:b w:val="0"/>
          <w:sz w:val="28"/>
          <w:szCs w:val="28"/>
        </w:rPr>
      </w:pPr>
      <w:r w:rsidRPr="00902768">
        <w:rPr>
          <w:b w:val="0"/>
          <w:sz w:val="28"/>
          <w:szCs w:val="28"/>
        </w:rPr>
        <w:t>5</w:t>
      </w:r>
      <w:r w:rsidR="003A7C67">
        <w:rPr>
          <w:b w:val="0"/>
          <w:sz w:val="28"/>
          <w:szCs w:val="28"/>
        </w:rPr>
        <w:t>.3</w:t>
      </w:r>
      <w:r w:rsidRPr="00902768">
        <w:rPr>
          <w:b w:val="0"/>
          <w:sz w:val="28"/>
          <w:szCs w:val="28"/>
        </w:rPr>
        <w:t>. Требования к эксплуатации парковок:</w:t>
      </w:r>
    </w:p>
    <w:p w14:paraId="2D3491A9" w14:textId="77777777" w:rsidR="00AF0220" w:rsidRPr="00902768" w:rsidRDefault="00AF0220" w:rsidP="003A7C67">
      <w:pPr>
        <w:pStyle w:val="ConsPlusNormal"/>
        <w:ind w:firstLine="851"/>
        <w:jc w:val="both"/>
        <w:rPr>
          <w:b w:val="0"/>
          <w:sz w:val="28"/>
          <w:szCs w:val="28"/>
        </w:rPr>
      </w:pPr>
      <w:r w:rsidRPr="00902768">
        <w:rPr>
          <w:b w:val="0"/>
          <w:sz w:val="28"/>
          <w:szCs w:val="28"/>
        </w:rPr>
        <w:t>использование по назначению;</w:t>
      </w:r>
    </w:p>
    <w:p w14:paraId="54C4D06B" w14:textId="77777777" w:rsidR="00AF0220" w:rsidRPr="00902768" w:rsidRDefault="00AF0220" w:rsidP="003A7C67">
      <w:pPr>
        <w:pStyle w:val="ConsPlusNormal"/>
        <w:ind w:firstLine="851"/>
        <w:jc w:val="both"/>
        <w:rPr>
          <w:b w:val="0"/>
          <w:sz w:val="28"/>
          <w:szCs w:val="28"/>
        </w:rPr>
      </w:pPr>
      <w:r w:rsidRPr="00902768">
        <w:rPr>
          <w:b w:val="0"/>
          <w:sz w:val="28"/>
          <w:szCs w:val="28"/>
        </w:rPr>
        <w:t>обеспечение надлежащего технического, санитарно-гигиенического состояния парковки в соответствии с требованиями нормативных правовых актов;</w:t>
      </w:r>
    </w:p>
    <w:p w14:paraId="1D7C726A" w14:textId="77777777" w:rsidR="00AF0220" w:rsidRPr="00902768" w:rsidRDefault="00AF0220" w:rsidP="003A7C67">
      <w:pPr>
        <w:pStyle w:val="ConsPlusNormal"/>
        <w:ind w:firstLine="851"/>
        <w:jc w:val="both"/>
        <w:rPr>
          <w:b w:val="0"/>
          <w:sz w:val="28"/>
          <w:szCs w:val="28"/>
        </w:rPr>
      </w:pPr>
      <w:r w:rsidRPr="00902768">
        <w:rPr>
          <w:b w:val="0"/>
          <w:sz w:val="28"/>
          <w:szCs w:val="28"/>
        </w:rPr>
        <w:t>обеспечение безопасности дорожного движения в границах парковки и на подъездах к ней;</w:t>
      </w:r>
    </w:p>
    <w:p w14:paraId="4A3E024E" w14:textId="77777777" w:rsidR="00AF0220" w:rsidRPr="00902768" w:rsidRDefault="00AF0220" w:rsidP="003A7C67">
      <w:pPr>
        <w:pStyle w:val="ConsPlusNormal"/>
        <w:ind w:firstLine="851"/>
        <w:jc w:val="both"/>
        <w:rPr>
          <w:b w:val="0"/>
          <w:sz w:val="28"/>
          <w:szCs w:val="28"/>
        </w:rPr>
      </w:pPr>
      <w:r w:rsidRPr="00902768">
        <w:rPr>
          <w:b w:val="0"/>
          <w:sz w:val="28"/>
          <w:szCs w:val="28"/>
        </w:rPr>
        <w:t>соблюдение правил противопожарной безопасности.</w:t>
      </w:r>
    </w:p>
    <w:p w14:paraId="47EB5436" w14:textId="52F895F3" w:rsidR="008D4EF0" w:rsidRPr="00BF1C33"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5.4. Эксплуатация парковки может быть приостановлена</w:t>
      </w:r>
      <w:r w:rsidR="006E54CC">
        <w:rPr>
          <w:rFonts w:ascii="Times New Roman" w:hAnsi="Times New Roman" w:cs="Times New Roman"/>
          <w:sz w:val="28"/>
          <w:szCs w:val="28"/>
        </w:rPr>
        <w:t xml:space="preserve"> или </w:t>
      </w:r>
      <w:proofErr w:type="gramStart"/>
      <w:r w:rsidR="006E54CC">
        <w:rPr>
          <w:rFonts w:ascii="Times New Roman" w:hAnsi="Times New Roman" w:cs="Times New Roman"/>
          <w:sz w:val="28"/>
          <w:szCs w:val="28"/>
        </w:rPr>
        <w:t xml:space="preserve">прекращена </w:t>
      </w:r>
      <w:r w:rsidRPr="00BF1C33">
        <w:rPr>
          <w:rFonts w:ascii="Times New Roman" w:hAnsi="Times New Roman" w:cs="Times New Roman"/>
          <w:sz w:val="28"/>
          <w:szCs w:val="28"/>
        </w:rPr>
        <w:t xml:space="preserve"> в</w:t>
      </w:r>
      <w:proofErr w:type="gramEnd"/>
      <w:r w:rsidRPr="00BF1C33">
        <w:rPr>
          <w:rFonts w:ascii="Times New Roman" w:hAnsi="Times New Roman" w:cs="Times New Roman"/>
          <w:sz w:val="28"/>
          <w:szCs w:val="28"/>
        </w:rPr>
        <w:t xml:space="preserve"> случаях:</w:t>
      </w:r>
    </w:p>
    <w:p w14:paraId="2A0A6858" w14:textId="77777777" w:rsidR="008D4EF0" w:rsidRPr="00BF1C33"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1)  проведения работ по  реконструкции, капитальному ремонту и ремонту автомобильной дороги;</w:t>
      </w:r>
    </w:p>
    <w:p w14:paraId="6C51D1CE" w14:textId="77777777"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sidRPr="00BF1C33">
        <w:rPr>
          <w:rFonts w:ascii="Times New Roman" w:hAnsi="Times New Roman" w:cs="Times New Roman"/>
          <w:sz w:val="28"/>
          <w:szCs w:val="28"/>
        </w:rPr>
        <w:t xml:space="preserve">2) </w:t>
      </w:r>
      <w:proofErr w:type="spellStart"/>
      <w:r w:rsidRPr="00BF1C33">
        <w:rPr>
          <w:rFonts w:ascii="Times New Roman" w:hAnsi="Times New Roman" w:cs="Times New Roman"/>
          <w:sz w:val="28"/>
          <w:szCs w:val="28"/>
        </w:rPr>
        <w:t>провдения</w:t>
      </w:r>
      <w:proofErr w:type="spellEnd"/>
      <w:r w:rsidRPr="00BF1C33">
        <w:rPr>
          <w:rFonts w:ascii="Times New Roman" w:hAnsi="Times New Roman" w:cs="Times New Roman"/>
          <w:sz w:val="28"/>
          <w:szCs w:val="28"/>
        </w:rPr>
        <w:t xml:space="preserve"> </w:t>
      </w:r>
      <w:proofErr w:type="gramStart"/>
      <w:r w:rsidRPr="00BF1C33">
        <w:rPr>
          <w:rFonts w:ascii="Times New Roman" w:hAnsi="Times New Roman" w:cs="Times New Roman"/>
          <w:sz w:val="28"/>
          <w:szCs w:val="28"/>
        </w:rPr>
        <w:t>общегородских  и</w:t>
      </w:r>
      <w:proofErr w:type="gramEnd"/>
      <w:r w:rsidRPr="00BF1C33">
        <w:rPr>
          <w:rFonts w:ascii="Times New Roman" w:hAnsi="Times New Roman" w:cs="Times New Roman"/>
          <w:sz w:val="28"/>
          <w:szCs w:val="28"/>
        </w:rPr>
        <w:t xml:space="preserve"> массовых мероприятий</w:t>
      </w:r>
      <w:r>
        <w:rPr>
          <w:rFonts w:ascii="Times New Roman" w:hAnsi="Times New Roman" w:cs="Times New Roman"/>
          <w:sz w:val="28"/>
          <w:szCs w:val="28"/>
        </w:rPr>
        <w:t xml:space="preserve"> (праздничных мероприятий, соревнований и др.)</w:t>
      </w:r>
    </w:p>
    <w:p w14:paraId="484719BC" w14:textId="71E31961" w:rsidR="006E54CC" w:rsidRDefault="006E54CC" w:rsidP="006E54CC">
      <w:pPr>
        <w:pStyle w:val="ConsPlusNormal"/>
        <w:ind w:firstLine="851"/>
        <w:jc w:val="both"/>
        <w:rPr>
          <w:b w:val="0"/>
          <w:sz w:val="28"/>
          <w:szCs w:val="28"/>
        </w:rPr>
      </w:pPr>
      <w:r>
        <w:rPr>
          <w:b w:val="0"/>
          <w:sz w:val="28"/>
          <w:szCs w:val="28"/>
        </w:rPr>
        <w:t>3</w:t>
      </w:r>
      <w:r w:rsidRPr="00E2434C">
        <w:rPr>
          <w:b w:val="0"/>
          <w:sz w:val="28"/>
          <w:szCs w:val="28"/>
        </w:rPr>
        <w:t>)  изменени</w:t>
      </w:r>
      <w:r>
        <w:rPr>
          <w:b w:val="0"/>
          <w:sz w:val="28"/>
          <w:szCs w:val="28"/>
        </w:rPr>
        <w:t>е</w:t>
      </w:r>
      <w:r w:rsidRPr="00E2434C">
        <w:rPr>
          <w:b w:val="0"/>
          <w:sz w:val="28"/>
          <w:szCs w:val="28"/>
        </w:rPr>
        <w:t xml:space="preserve"> проекта организации дорожного движения</w:t>
      </w:r>
      <w:r w:rsidRPr="005A7412">
        <w:rPr>
          <w:b w:val="0"/>
          <w:sz w:val="28"/>
          <w:szCs w:val="28"/>
        </w:rPr>
        <w:t xml:space="preserve"> </w:t>
      </w:r>
      <w:r>
        <w:rPr>
          <w:b w:val="0"/>
          <w:sz w:val="28"/>
          <w:szCs w:val="28"/>
        </w:rPr>
        <w:t>Ейского городского поселения Ейского района;</w:t>
      </w:r>
    </w:p>
    <w:p w14:paraId="15A74194" w14:textId="07BA1BBB" w:rsidR="006E54CC" w:rsidRPr="006E54CC" w:rsidRDefault="006E54CC" w:rsidP="006E54C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6E54CC">
        <w:rPr>
          <w:rFonts w:ascii="Times New Roman" w:hAnsi="Times New Roman" w:cs="Times New Roman"/>
          <w:sz w:val="28"/>
          <w:szCs w:val="28"/>
        </w:rPr>
        <w:t>нарушения оператором парковки порядка эксплуатации платных парковок;</w:t>
      </w:r>
    </w:p>
    <w:p w14:paraId="19EAC3E0" w14:textId="49236F63"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Решение о приостановлении</w:t>
      </w:r>
      <w:r w:rsidR="006E54CC">
        <w:rPr>
          <w:rFonts w:ascii="Times New Roman" w:hAnsi="Times New Roman" w:cs="Times New Roman"/>
          <w:sz w:val="28"/>
          <w:szCs w:val="28"/>
        </w:rPr>
        <w:t xml:space="preserve"> или прекращении</w:t>
      </w:r>
      <w:r>
        <w:rPr>
          <w:rFonts w:ascii="Times New Roman" w:hAnsi="Times New Roman" w:cs="Times New Roman"/>
          <w:sz w:val="28"/>
          <w:szCs w:val="28"/>
        </w:rPr>
        <w:t xml:space="preserve"> эксплуатации</w:t>
      </w:r>
      <w:r w:rsidR="00E575C4">
        <w:rPr>
          <w:rFonts w:ascii="Times New Roman" w:hAnsi="Times New Roman" w:cs="Times New Roman"/>
          <w:sz w:val="28"/>
          <w:szCs w:val="28"/>
        </w:rPr>
        <w:t xml:space="preserve"> парковки принимается </w:t>
      </w:r>
      <w:proofErr w:type="spellStart"/>
      <w:r w:rsidR="00E575C4">
        <w:rPr>
          <w:rFonts w:ascii="Times New Roman" w:hAnsi="Times New Roman" w:cs="Times New Roman"/>
          <w:sz w:val="28"/>
          <w:szCs w:val="28"/>
        </w:rPr>
        <w:t>администарцией</w:t>
      </w:r>
      <w:proofErr w:type="spellEnd"/>
      <w:r w:rsidR="00E575C4">
        <w:rPr>
          <w:rFonts w:ascii="Times New Roman" w:hAnsi="Times New Roman" w:cs="Times New Roman"/>
          <w:sz w:val="28"/>
          <w:szCs w:val="28"/>
        </w:rPr>
        <w:t xml:space="preserve"> Ейского городского поселения Ейского </w:t>
      </w:r>
      <w:r w:rsidR="00E575C4" w:rsidRPr="00C84C0A">
        <w:rPr>
          <w:rFonts w:ascii="Times New Roman" w:hAnsi="Times New Roman" w:cs="Times New Roman"/>
          <w:sz w:val="28"/>
          <w:szCs w:val="28"/>
        </w:rPr>
        <w:t>района</w:t>
      </w:r>
      <w:r w:rsidR="004324A2" w:rsidRPr="00C84C0A">
        <w:rPr>
          <w:rFonts w:ascii="Times New Roman" w:hAnsi="Times New Roman" w:cs="Times New Roman"/>
          <w:sz w:val="28"/>
          <w:szCs w:val="28"/>
        </w:rPr>
        <w:t xml:space="preserve"> в форме постановления </w:t>
      </w:r>
      <w:proofErr w:type="spellStart"/>
      <w:r w:rsidR="004324A2" w:rsidRPr="00C84C0A">
        <w:rPr>
          <w:rFonts w:ascii="Times New Roman" w:hAnsi="Times New Roman" w:cs="Times New Roman"/>
          <w:sz w:val="28"/>
          <w:szCs w:val="28"/>
        </w:rPr>
        <w:t>администарции</w:t>
      </w:r>
      <w:proofErr w:type="spellEnd"/>
      <w:r w:rsidR="004324A2" w:rsidRPr="00C84C0A">
        <w:rPr>
          <w:rFonts w:ascii="Times New Roman" w:hAnsi="Times New Roman" w:cs="Times New Roman"/>
          <w:sz w:val="28"/>
          <w:szCs w:val="28"/>
        </w:rPr>
        <w:t xml:space="preserve"> Ейского городского поселения Ейского района.</w:t>
      </w:r>
    </w:p>
    <w:p w14:paraId="4A500105" w14:textId="7E9BA7DC" w:rsidR="006E54CC" w:rsidRPr="006E54CC" w:rsidRDefault="006E54CC" w:rsidP="006E54CC">
      <w:pPr>
        <w:autoSpaceDE w:val="0"/>
        <w:autoSpaceDN w:val="0"/>
        <w:adjustRightInd w:val="0"/>
        <w:spacing w:after="0" w:line="240" w:lineRule="auto"/>
        <w:ind w:firstLine="851"/>
        <w:jc w:val="both"/>
        <w:rPr>
          <w:rFonts w:ascii="Times New Roman" w:hAnsi="Times New Roman" w:cs="Times New Roman"/>
          <w:sz w:val="28"/>
          <w:szCs w:val="28"/>
        </w:rPr>
      </w:pPr>
      <w:r w:rsidRPr="006E54CC">
        <w:rPr>
          <w:rFonts w:ascii="Times New Roman" w:hAnsi="Times New Roman" w:cs="Times New Roman"/>
          <w:sz w:val="28"/>
          <w:szCs w:val="28"/>
        </w:rPr>
        <w:t>Информация о приостановлении</w:t>
      </w:r>
      <w:r>
        <w:rPr>
          <w:rFonts w:ascii="Times New Roman" w:hAnsi="Times New Roman" w:cs="Times New Roman"/>
          <w:sz w:val="28"/>
          <w:szCs w:val="28"/>
        </w:rPr>
        <w:t xml:space="preserve"> либо о прекращении</w:t>
      </w:r>
      <w:r w:rsidRPr="006E54CC">
        <w:rPr>
          <w:rFonts w:ascii="Times New Roman" w:hAnsi="Times New Roman" w:cs="Times New Roman"/>
          <w:sz w:val="28"/>
          <w:szCs w:val="28"/>
        </w:rPr>
        <w:t xml:space="preserve"> </w:t>
      </w:r>
      <w:r w:rsidR="00277684">
        <w:rPr>
          <w:rFonts w:ascii="Times New Roman" w:hAnsi="Times New Roman" w:cs="Times New Roman"/>
          <w:sz w:val="28"/>
          <w:szCs w:val="28"/>
        </w:rPr>
        <w:t>эксплуатации</w:t>
      </w:r>
      <w:r w:rsidRPr="006E54CC">
        <w:rPr>
          <w:rFonts w:ascii="Times New Roman" w:hAnsi="Times New Roman" w:cs="Times New Roman"/>
          <w:sz w:val="28"/>
          <w:szCs w:val="28"/>
        </w:rPr>
        <w:t xml:space="preserve"> </w:t>
      </w:r>
      <w:proofErr w:type="gramStart"/>
      <w:r w:rsidRPr="006E54CC">
        <w:rPr>
          <w:rFonts w:ascii="Times New Roman" w:hAnsi="Times New Roman" w:cs="Times New Roman"/>
          <w:sz w:val="28"/>
          <w:szCs w:val="28"/>
        </w:rPr>
        <w:t>платных  парковок</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парковояных</w:t>
      </w:r>
      <w:proofErr w:type="spellEnd"/>
      <w:r>
        <w:rPr>
          <w:rFonts w:ascii="Times New Roman" w:hAnsi="Times New Roman" w:cs="Times New Roman"/>
          <w:sz w:val="28"/>
          <w:szCs w:val="28"/>
        </w:rPr>
        <w:t xml:space="preserve"> мест)</w:t>
      </w:r>
      <w:r w:rsidRPr="006E54CC">
        <w:rPr>
          <w:rFonts w:ascii="Times New Roman" w:hAnsi="Times New Roman" w:cs="Times New Roman"/>
          <w:sz w:val="28"/>
          <w:szCs w:val="28"/>
        </w:rPr>
        <w:t xml:space="preserve"> размещается на официальном</w:t>
      </w:r>
      <w:r>
        <w:rPr>
          <w:rFonts w:ascii="Times New Roman" w:hAnsi="Times New Roman" w:cs="Times New Roman"/>
          <w:sz w:val="28"/>
          <w:szCs w:val="28"/>
        </w:rPr>
        <w:t xml:space="preserve"> сайте </w:t>
      </w:r>
      <w:proofErr w:type="spellStart"/>
      <w:r>
        <w:rPr>
          <w:rFonts w:ascii="Times New Roman" w:hAnsi="Times New Roman" w:cs="Times New Roman"/>
          <w:sz w:val="28"/>
          <w:szCs w:val="28"/>
        </w:rPr>
        <w:t>администарции</w:t>
      </w:r>
      <w:proofErr w:type="spellEnd"/>
      <w:r>
        <w:rPr>
          <w:rFonts w:ascii="Times New Roman" w:hAnsi="Times New Roman" w:cs="Times New Roman"/>
          <w:sz w:val="28"/>
          <w:szCs w:val="28"/>
        </w:rPr>
        <w:t xml:space="preserve"> Ейского городского поселения Ейского района в сети Интернет.</w:t>
      </w:r>
    </w:p>
    <w:p w14:paraId="5E691B8D" w14:textId="77777777" w:rsidR="008D4EF0" w:rsidRDefault="008D4EF0" w:rsidP="008D4EF0">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решений о </w:t>
      </w:r>
      <w:proofErr w:type="spellStart"/>
      <w:r>
        <w:rPr>
          <w:rFonts w:ascii="Times New Roman" w:hAnsi="Times New Roman" w:cs="Times New Roman"/>
          <w:sz w:val="28"/>
          <w:szCs w:val="28"/>
        </w:rPr>
        <w:t>приостановении</w:t>
      </w:r>
      <w:proofErr w:type="spellEnd"/>
      <w:r>
        <w:rPr>
          <w:rFonts w:ascii="Times New Roman" w:hAnsi="Times New Roman" w:cs="Times New Roman"/>
          <w:sz w:val="28"/>
          <w:szCs w:val="28"/>
        </w:rPr>
        <w:t xml:space="preserve"> эксплуатации парковки муниципальное казенное учреждение Ейского городского </w:t>
      </w:r>
      <w:proofErr w:type="spellStart"/>
      <w:r>
        <w:rPr>
          <w:rFonts w:ascii="Times New Roman" w:hAnsi="Times New Roman" w:cs="Times New Roman"/>
          <w:sz w:val="28"/>
          <w:szCs w:val="28"/>
        </w:rPr>
        <w:t>посления</w:t>
      </w:r>
      <w:proofErr w:type="spellEnd"/>
      <w:r>
        <w:rPr>
          <w:rFonts w:ascii="Times New Roman" w:hAnsi="Times New Roman" w:cs="Times New Roman"/>
          <w:sz w:val="28"/>
          <w:szCs w:val="28"/>
        </w:rPr>
        <w:t xml:space="preserve"> Ейского района «Центр городского хозяйства» (в отношение бесплатных парковок) </w:t>
      </w:r>
      <w:proofErr w:type="gramStart"/>
      <w:r>
        <w:rPr>
          <w:rFonts w:ascii="Times New Roman" w:hAnsi="Times New Roman" w:cs="Times New Roman"/>
          <w:sz w:val="28"/>
          <w:szCs w:val="28"/>
        </w:rPr>
        <w:t>либо  оператор</w:t>
      </w:r>
      <w:proofErr w:type="gramEnd"/>
      <w:r>
        <w:rPr>
          <w:rFonts w:ascii="Times New Roman" w:hAnsi="Times New Roman" w:cs="Times New Roman"/>
          <w:sz w:val="28"/>
          <w:szCs w:val="28"/>
        </w:rPr>
        <w:t xml:space="preserve"> платной парковки обязаны информировать пользователей автомобильными </w:t>
      </w:r>
      <w:proofErr w:type="gramStart"/>
      <w:r>
        <w:rPr>
          <w:rFonts w:ascii="Times New Roman" w:hAnsi="Times New Roman" w:cs="Times New Roman"/>
          <w:sz w:val="28"/>
          <w:szCs w:val="28"/>
        </w:rPr>
        <w:t>дорогами  об</w:t>
      </w:r>
      <w:proofErr w:type="gramEnd"/>
      <w:r>
        <w:rPr>
          <w:rFonts w:ascii="Times New Roman" w:hAnsi="Times New Roman" w:cs="Times New Roman"/>
          <w:sz w:val="28"/>
          <w:szCs w:val="28"/>
        </w:rPr>
        <w:t xml:space="preserve"> этом.</w:t>
      </w:r>
    </w:p>
    <w:p w14:paraId="0152CC63" w14:textId="77777777" w:rsidR="00AA029D" w:rsidRDefault="00AA029D" w:rsidP="003A7C67">
      <w:pPr>
        <w:pStyle w:val="ConsPlusNormal"/>
        <w:jc w:val="both"/>
        <w:rPr>
          <w:b w:val="0"/>
          <w:sz w:val="28"/>
          <w:szCs w:val="28"/>
        </w:rPr>
      </w:pPr>
    </w:p>
    <w:p w14:paraId="6077B579" w14:textId="77777777" w:rsidR="00AA029D" w:rsidRDefault="00AA029D" w:rsidP="003A7C67">
      <w:pPr>
        <w:pStyle w:val="ConsPlusNormal"/>
        <w:jc w:val="both"/>
        <w:rPr>
          <w:b w:val="0"/>
          <w:sz w:val="28"/>
          <w:szCs w:val="28"/>
        </w:rPr>
      </w:pPr>
    </w:p>
    <w:p w14:paraId="6B79D60C" w14:textId="77777777" w:rsidR="003A7C67" w:rsidRDefault="003A7C67" w:rsidP="003A7C67">
      <w:pPr>
        <w:pStyle w:val="ConsPlusNormal"/>
        <w:jc w:val="both"/>
        <w:rPr>
          <w:b w:val="0"/>
          <w:sz w:val="28"/>
          <w:szCs w:val="28"/>
        </w:rPr>
      </w:pPr>
      <w:r>
        <w:rPr>
          <w:b w:val="0"/>
          <w:sz w:val="28"/>
          <w:szCs w:val="28"/>
        </w:rPr>
        <w:t>Начальник управления</w:t>
      </w:r>
    </w:p>
    <w:p w14:paraId="3C156FAA" w14:textId="77777777" w:rsidR="003A7C67" w:rsidRDefault="003A7C67" w:rsidP="003A7C67">
      <w:pPr>
        <w:pStyle w:val="ConsPlusNormal"/>
        <w:jc w:val="both"/>
        <w:rPr>
          <w:b w:val="0"/>
          <w:sz w:val="28"/>
          <w:szCs w:val="28"/>
        </w:rPr>
      </w:pPr>
      <w:r>
        <w:rPr>
          <w:b w:val="0"/>
          <w:sz w:val="28"/>
          <w:szCs w:val="28"/>
        </w:rPr>
        <w:t xml:space="preserve">жилищно-коммунального </w:t>
      </w:r>
    </w:p>
    <w:p w14:paraId="1D69966A" w14:textId="2A49299D" w:rsidR="00AD57E5" w:rsidRDefault="003A7C67" w:rsidP="00AD57E5">
      <w:pPr>
        <w:pStyle w:val="ConsPlusNormal"/>
        <w:jc w:val="both"/>
        <w:rPr>
          <w:b w:val="0"/>
          <w:sz w:val="28"/>
          <w:szCs w:val="28"/>
        </w:rPr>
      </w:pPr>
      <w:r>
        <w:rPr>
          <w:b w:val="0"/>
          <w:sz w:val="28"/>
          <w:szCs w:val="28"/>
        </w:rPr>
        <w:t>хозяйства</w:t>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r>
      <w:r w:rsidR="00AD57E5">
        <w:rPr>
          <w:b w:val="0"/>
          <w:sz w:val="28"/>
          <w:szCs w:val="28"/>
        </w:rPr>
        <w:tab/>
        <w:t xml:space="preserve">   В.В. Першин</w:t>
      </w:r>
    </w:p>
    <w:p w14:paraId="058A08C8" w14:textId="6A8761C1" w:rsidR="003A7C67" w:rsidRDefault="00E575C4" w:rsidP="00AD57E5">
      <w:pPr>
        <w:pStyle w:val="ConsPlusNormal"/>
        <w:jc w:val="both"/>
        <w:rPr>
          <w:b w:val="0"/>
          <w:sz w:val="28"/>
          <w:szCs w:val="28"/>
        </w:rPr>
      </w:pP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p>
    <w:p w14:paraId="1B7F82C0" w14:textId="77777777" w:rsidR="003A7C67" w:rsidRDefault="003A7C67" w:rsidP="003A7C67">
      <w:pPr>
        <w:pStyle w:val="ConsPlusNormal"/>
        <w:ind w:firstLine="851"/>
        <w:jc w:val="both"/>
        <w:rPr>
          <w:b w:val="0"/>
          <w:sz w:val="28"/>
          <w:szCs w:val="28"/>
        </w:rPr>
      </w:pPr>
    </w:p>
    <w:p w14:paraId="05C7CC08" w14:textId="77777777" w:rsidR="003A7C67" w:rsidRDefault="003A7C67" w:rsidP="003A7C67">
      <w:pPr>
        <w:pStyle w:val="ConsPlusNormal"/>
        <w:ind w:firstLine="851"/>
        <w:jc w:val="both"/>
        <w:rPr>
          <w:b w:val="0"/>
          <w:sz w:val="28"/>
          <w:szCs w:val="28"/>
        </w:rPr>
      </w:pPr>
    </w:p>
    <w:p w14:paraId="5CEAFEEF" w14:textId="77777777" w:rsidR="003A7C67" w:rsidRDefault="003A7C67" w:rsidP="003A7C67">
      <w:pPr>
        <w:pStyle w:val="ConsPlusNormal"/>
        <w:ind w:firstLine="851"/>
        <w:jc w:val="both"/>
        <w:rPr>
          <w:b w:val="0"/>
          <w:sz w:val="28"/>
          <w:szCs w:val="28"/>
        </w:rPr>
      </w:pPr>
    </w:p>
    <w:p w14:paraId="3E430139" w14:textId="77777777" w:rsidR="003A7C67" w:rsidRDefault="003A7C67" w:rsidP="003A7C67">
      <w:pPr>
        <w:pStyle w:val="ConsPlusNormal"/>
        <w:ind w:firstLine="851"/>
        <w:jc w:val="both"/>
        <w:rPr>
          <w:b w:val="0"/>
          <w:sz w:val="28"/>
          <w:szCs w:val="28"/>
        </w:rPr>
      </w:pPr>
    </w:p>
    <w:sectPr w:rsidR="003A7C67" w:rsidSect="00BF1C33">
      <w:headerReference w:type="default" r:id="rId23"/>
      <w:pgSz w:w="11905" w:h="16838"/>
      <w:pgMar w:top="1134" w:right="567" w:bottom="851"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1C566" w14:textId="77777777" w:rsidR="00362CB5" w:rsidRDefault="00362CB5" w:rsidP="009A7E1E">
      <w:pPr>
        <w:spacing w:after="0" w:line="240" w:lineRule="auto"/>
      </w:pPr>
      <w:r>
        <w:separator/>
      </w:r>
    </w:p>
  </w:endnote>
  <w:endnote w:type="continuationSeparator" w:id="0">
    <w:p w14:paraId="1D175678" w14:textId="77777777" w:rsidR="00362CB5" w:rsidRDefault="00362CB5" w:rsidP="009A7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CC"/>
    <w:family w:val="swiss"/>
    <w:pitch w:val="variable"/>
    <w:sig w:usb0="E4002EFF" w:usb1="C200247B" w:usb2="00000009" w:usb3="00000000" w:csb0="000001FF" w:csb1="00000000"/>
  </w:font>
  <w:font w:name="Times New Roman">
    <w:altName w:val="Times NR Cyr MT"/>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506E2" w14:textId="77777777" w:rsidR="00362CB5" w:rsidRDefault="00362CB5" w:rsidP="009A7E1E">
      <w:pPr>
        <w:spacing w:after="0" w:line="240" w:lineRule="auto"/>
      </w:pPr>
      <w:r>
        <w:separator/>
      </w:r>
    </w:p>
  </w:footnote>
  <w:footnote w:type="continuationSeparator" w:id="0">
    <w:p w14:paraId="3AD2C934" w14:textId="77777777" w:rsidR="00362CB5" w:rsidRDefault="00362CB5" w:rsidP="009A7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2157125"/>
      <w:docPartObj>
        <w:docPartGallery w:val="Page Numbers (Top of Page)"/>
        <w:docPartUnique/>
      </w:docPartObj>
    </w:sdtPr>
    <w:sdtContent>
      <w:p w14:paraId="3970EC29" w14:textId="77777777" w:rsidR="009A7E1E" w:rsidRDefault="009A7E1E">
        <w:pPr>
          <w:pStyle w:val="a4"/>
          <w:jc w:val="center"/>
        </w:pPr>
      </w:p>
      <w:p w14:paraId="3C20B9D6" w14:textId="77777777" w:rsidR="009A7E1E" w:rsidRDefault="009A7E1E">
        <w:pPr>
          <w:pStyle w:val="a4"/>
          <w:jc w:val="center"/>
        </w:pPr>
        <w:r>
          <w:fldChar w:fldCharType="begin"/>
        </w:r>
        <w:r>
          <w:instrText>PAGE   \* MERGEFORMAT</w:instrText>
        </w:r>
        <w:r>
          <w:fldChar w:fldCharType="separate"/>
        </w:r>
        <w:r w:rsidR="008E05FB">
          <w:rPr>
            <w:noProof/>
          </w:rPr>
          <w:t>2</w:t>
        </w:r>
        <w:r>
          <w:fldChar w:fldCharType="end"/>
        </w:r>
      </w:p>
    </w:sdtContent>
  </w:sdt>
  <w:p w14:paraId="4E861185" w14:textId="77777777" w:rsidR="009A7E1E" w:rsidRDefault="009A7E1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8E"/>
    <w:rsid w:val="00004C9D"/>
    <w:rsid w:val="0001492E"/>
    <w:rsid w:val="000155F1"/>
    <w:rsid w:val="00033D8E"/>
    <w:rsid w:val="000342E2"/>
    <w:rsid w:val="00044358"/>
    <w:rsid w:val="000573E8"/>
    <w:rsid w:val="00065E05"/>
    <w:rsid w:val="00073F2C"/>
    <w:rsid w:val="00083733"/>
    <w:rsid w:val="000A3204"/>
    <w:rsid w:val="000A3F8E"/>
    <w:rsid w:val="000B6C3A"/>
    <w:rsid w:val="000D0F86"/>
    <w:rsid w:val="000F724C"/>
    <w:rsid w:val="00136A86"/>
    <w:rsid w:val="00156251"/>
    <w:rsid w:val="001635D6"/>
    <w:rsid w:val="00184BF8"/>
    <w:rsid w:val="00185916"/>
    <w:rsid w:val="001A12E7"/>
    <w:rsid w:val="001B4B39"/>
    <w:rsid w:val="001C6825"/>
    <w:rsid w:val="001C74EB"/>
    <w:rsid w:val="001D4DEB"/>
    <w:rsid w:val="001E5B8F"/>
    <w:rsid w:val="001F7363"/>
    <w:rsid w:val="002151AC"/>
    <w:rsid w:val="0024584D"/>
    <w:rsid w:val="00255056"/>
    <w:rsid w:val="002616C6"/>
    <w:rsid w:val="002633B6"/>
    <w:rsid w:val="00277684"/>
    <w:rsid w:val="002A6A2B"/>
    <w:rsid w:val="002D1B15"/>
    <w:rsid w:val="00362CB5"/>
    <w:rsid w:val="00371512"/>
    <w:rsid w:val="00374EA7"/>
    <w:rsid w:val="00391E0E"/>
    <w:rsid w:val="00394707"/>
    <w:rsid w:val="003A7C67"/>
    <w:rsid w:val="003B0B1C"/>
    <w:rsid w:val="003C0285"/>
    <w:rsid w:val="003D33C2"/>
    <w:rsid w:val="003E2897"/>
    <w:rsid w:val="003F5258"/>
    <w:rsid w:val="0040160D"/>
    <w:rsid w:val="00401965"/>
    <w:rsid w:val="004113C7"/>
    <w:rsid w:val="004324A2"/>
    <w:rsid w:val="00461415"/>
    <w:rsid w:val="00477143"/>
    <w:rsid w:val="00482689"/>
    <w:rsid w:val="00482C1B"/>
    <w:rsid w:val="004870A2"/>
    <w:rsid w:val="0049036D"/>
    <w:rsid w:val="004C4427"/>
    <w:rsid w:val="004F5CCF"/>
    <w:rsid w:val="00503E99"/>
    <w:rsid w:val="005238EA"/>
    <w:rsid w:val="00546266"/>
    <w:rsid w:val="00570153"/>
    <w:rsid w:val="00584362"/>
    <w:rsid w:val="005A7412"/>
    <w:rsid w:val="00601B8E"/>
    <w:rsid w:val="00601F61"/>
    <w:rsid w:val="00613E76"/>
    <w:rsid w:val="00614D9E"/>
    <w:rsid w:val="00627291"/>
    <w:rsid w:val="006B4EB8"/>
    <w:rsid w:val="006B4ECC"/>
    <w:rsid w:val="006C56CF"/>
    <w:rsid w:val="006E54CC"/>
    <w:rsid w:val="006E5537"/>
    <w:rsid w:val="00705C03"/>
    <w:rsid w:val="007441F8"/>
    <w:rsid w:val="00754112"/>
    <w:rsid w:val="007763FD"/>
    <w:rsid w:val="007A4ADC"/>
    <w:rsid w:val="007D4DE4"/>
    <w:rsid w:val="007D5260"/>
    <w:rsid w:val="007E58BC"/>
    <w:rsid w:val="00803D69"/>
    <w:rsid w:val="00806A6D"/>
    <w:rsid w:val="00813389"/>
    <w:rsid w:val="00824676"/>
    <w:rsid w:val="00837A47"/>
    <w:rsid w:val="00882314"/>
    <w:rsid w:val="0089318D"/>
    <w:rsid w:val="008B144D"/>
    <w:rsid w:val="008B5560"/>
    <w:rsid w:val="008B7048"/>
    <w:rsid w:val="008C5CB5"/>
    <w:rsid w:val="008C726E"/>
    <w:rsid w:val="008C7FF9"/>
    <w:rsid w:val="008D4EF0"/>
    <w:rsid w:val="008E05FB"/>
    <w:rsid w:val="00902768"/>
    <w:rsid w:val="009036BA"/>
    <w:rsid w:val="00935A37"/>
    <w:rsid w:val="00957018"/>
    <w:rsid w:val="009A57AC"/>
    <w:rsid w:val="009A7E1E"/>
    <w:rsid w:val="009B4129"/>
    <w:rsid w:val="00A11FE6"/>
    <w:rsid w:val="00A41742"/>
    <w:rsid w:val="00A71271"/>
    <w:rsid w:val="00A8554E"/>
    <w:rsid w:val="00A8749D"/>
    <w:rsid w:val="00AA029D"/>
    <w:rsid w:val="00AB199E"/>
    <w:rsid w:val="00AD57E5"/>
    <w:rsid w:val="00AF0220"/>
    <w:rsid w:val="00B109FF"/>
    <w:rsid w:val="00B13115"/>
    <w:rsid w:val="00B149F6"/>
    <w:rsid w:val="00B4318C"/>
    <w:rsid w:val="00B50242"/>
    <w:rsid w:val="00B741A4"/>
    <w:rsid w:val="00B86253"/>
    <w:rsid w:val="00BC5C24"/>
    <w:rsid w:val="00BD05F0"/>
    <w:rsid w:val="00BE1572"/>
    <w:rsid w:val="00BE67A7"/>
    <w:rsid w:val="00BF1C33"/>
    <w:rsid w:val="00C7787C"/>
    <w:rsid w:val="00C8216D"/>
    <w:rsid w:val="00C83EB4"/>
    <w:rsid w:val="00C84C0A"/>
    <w:rsid w:val="00C94FD9"/>
    <w:rsid w:val="00CF18FC"/>
    <w:rsid w:val="00CF3752"/>
    <w:rsid w:val="00CF65A3"/>
    <w:rsid w:val="00D06D98"/>
    <w:rsid w:val="00D17581"/>
    <w:rsid w:val="00D538BC"/>
    <w:rsid w:val="00D60B50"/>
    <w:rsid w:val="00D65D23"/>
    <w:rsid w:val="00D82B8E"/>
    <w:rsid w:val="00D87D15"/>
    <w:rsid w:val="00DA0F79"/>
    <w:rsid w:val="00DF75A1"/>
    <w:rsid w:val="00E00BDC"/>
    <w:rsid w:val="00E213AF"/>
    <w:rsid w:val="00E2434C"/>
    <w:rsid w:val="00E37A41"/>
    <w:rsid w:val="00E457E1"/>
    <w:rsid w:val="00E575C4"/>
    <w:rsid w:val="00E91A56"/>
    <w:rsid w:val="00E938E6"/>
    <w:rsid w:val="00EA5F31"/>
    <w:rsid w:val="00EA60AC"/>
    <w:rsid w:val="00EC3459"/>
    <w:rsid w:val="00F159AA"/>
    <w:rsid w:val="00F53A26"/>
    <w:rsid w:val="00F766E4"/>
    <w:rsid w:val="00F77E18"/>
    <w:rsid w:val="00F9209B"/>
    <w:rsid w:val="00F973BF"/>
    <w:rsid w:val="00FA078B"/>
    <w:rsid w:val="00FA65CB"/>
    <w:rsid w:val="00FA791B"/>
    <w:rsid w:val="00FC01BB"/>
    <w:rsid w:val="00FD7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7C22C"/>
  <w15:docId w15:val="{73B845D3-7B1A-40C2-A138-69981823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C94F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220"/>
    <w:pPr>
      <w:autoSpaceDE w:val="0"/>
      <w:autoSpaceDN w:val="0"/>
      <w:adjustRightInd w:val="0"/>
      <w:spacing w:after="0" w:line="240" w:lineRule="auto"/>
    </w:pPr>
    <w:rPr>
      <w:rFonts w:ascii="Times New Roman" w:hAnsi="Times New Roman" w:cs="Times New Roman"/>
      <w:b/>
      <w:bCs/>
    </w:rPr>
  </w:style>
  <w:style w:type="table" w:styleId="a3">
    <w:name w:val="Table Grid"/>
    <w:basedOn w:val="a1"/>
    <w:uiPriority w:val="59"/>
    <w:rsid w:val="00B10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7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7E1E"/>
  </w:style>
  <w:style w:type="paragraph" w:styleId="a6">
    <w:name w:val="footer"/>
    <w:basedOn w:val="a"/>
    <w:link w:val="a7"/>
    <w:uiPriority w:val="99"/>
    <w:unhideWhenUsed/>
    <w:rsid w:val="009A7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A7E1E"/>
  </w:style>
  <w:style w:type="character" w:customStyle="1" w:styleId="30">
    <w:name w:val="Заголовок 3 Знак"/>
    <w:basedOn w:val="a0"/>
    <w:link w:val="3"/>
    <w:uiPriority w:val="9"/>
    <w:rsid w:val="00C94FD9"/>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C94FD9"/>
  </w:style>
  <w:style w:type="character" w:customStyle="1" w:styleId="searchtext">
    <w:name w:val="searchtext"/>
    <w:basedOn w:val="a0"/>
    <w:rsid w:val="00C94FD9"/>
  </w:style>
  <w:style w:type="paragraph" w:customStyle="1" w:styleId="formattext">
    <w:name w:val="formattext"/>
    <w:basedOn w:val="a"/>
    <w:rsid w:val="00C94F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C94FD9"/>
    <w:rPr>
      <w:color w:val="0000FF"/>
      <w:u w:val="single"/>
    </w:rPr>
  </w:style>
  <w:style w:type="paragraph" w:styleId="a9">
    <w:name w:val="Balloon Text"/>
    <w:basedOn w:val="a"/>
    <w:link w:val="aa"/>
    <w:uiPriority w:val="99"/>
    <w:semiHidden/>
    <w:unhideWhenUsed/>
    <w:rsid w:val="00CF375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3752"/>
    <w:rPr>
      <w:rFonts w:ascii="Tahoma" w:hAnsi="Tahoma" w:cs="Tahoma"/>
      <w:sz w:val="16"/>
      <w:szCs w:val="16"/>
    </w:rPr>
  </w:style>
  <w:style w:type="paragraph" w:styleId="ab">
    <w:name w:val="caption"/>
    <w:basedOn w:val="a"/>
    <w:next w:val="a"/>
    <w:qFormat/>
    <w:rsid w:val="00BC5C24"/>
    <w:pPr>
      <w:spacing w:after="0" w:line="240" w:lineRule="auto"/>
      <w:jc w:val="center"/>
    </w:pPr>
    <w:rPr>
      <w:rFonts w:ascii="Arial" w:eastAsia="Times New Roman" w:hAnsi="Arial" w:cs="Times New Roman"/>
      <w:b/>
      <w:sz w:val="48"/>
      <w:szCs w:val="20"/>
      <w:lang w:eastAsia="ru-RU"/>
    </w:rPr>
  </w:style>
  <w:style w:type="character" w:styleId="ac">
    <w:name w:val="Unresolved Mention"/>
    <w:basedOn w:val="a0"/>
    <w:uiPriority w:val="99"/>
    <w:semiHidden/>
    <w:unhideWhenUsed/>
    <w:rsid w:val="00401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32163">
      <w:bodyDiv w:val="1"/>
      <w:marLeft w:val="0"/>
      <w:marRight w:val="0"/>
      <w:marTop w:val="0"/>
      <w:marBottom w:val="0"/>
      <w:divBdr>
        <w:top w:val="none" w:sz="0" w:space="0" w:color="auto"/>
        <w:left w:val="none" w:sz="0" w:space="0" w:color="auto"/>
        <w:bottom w:val="none" w:sz="0" w:space="0" w:color="auto"/>
        <w:right w:val="none" w:sz="0" w:space="0" w:color="auto"/>
      </w:divBdr>
    </w:div>
    <w:div w:id="207253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4E0CEAA84E2C8BA1AB3E4B9E8ACB4F2004838FBF968F0D77BA22703DE0DB8EF9A193CA76gDd8L" TargetMode="External"/><Relationship Id="rId13" Type="http://schemas.openxmlformats.org/officeDocument/2006/relationships/hyperlink" Target="consultantplus://offline/ref=C44E0CEAA84E2C8BA1AB3E4B9E8ACB4F20048381BF9C8F0D77BA22703DE0DB8EF9A193C970DB53EAg1d1L" TargetMode="External"/><Relationship Id="rId18" Type="http://schemas.openxmlformats.org/officeDocument/2006/relationships/hyperlink" Target="consultantplus://offline/ref=C44E0CEAA84E2C8BA1AB3E4B9E8ACB4F20048381BF9C8F0D77BA22703DE0DB8EF9A193C970DB53EAg1d1L" TargetMode="External"/><Relationship Id="rId3" Type="http://schemas.openxmlformats.org/officeDocument/2006/relationships/webSettings" Target="webSettings.xml"/><Relationship Id="rId21" Type="http://schemas.openxmlformats.org/officeDocument/2006/relationships/hyperlink" Target="https://login.consultant.ru/link/?req=doc&amp;base=RZB&amp;n=506719&amp;dst=100015" TargetMode="External"/><Relationship Id="rId7" Type="http://schemas.openxmlformats.org/officeDocument/2006/relationships/hyperlink" Target="consultantplus://offline/ref=C44E0CEAA84E2C8BA1AB3E4B9E8ACB4F230D8B86B79D8F0D77BA22703DgEd0L" TargetMode="External"/><Relationship Id="rId12" Type="http://schemas.openxmlformats.org/officeDocument/2006/relationships/hyperlink" Target="consultantplus://offline/ref=C44E0CEAA84E2C8BA1AB3E4B9E8ACB4F20048B83B99B8F0D77BA22703DgEd0L" TargetMode="External"/><Relationship Id="rId17" Type="http://schemas.openxmlformats.org/officeDocument/2006/relationships/hyperlink" Target="consultantplus://offline/ref=C44E0CEAA84E2C8BA1AB3E4B9E8ACB4F20048381BF9C8F0D77BA22703DE0DB8EF9A193C970DB55E2g1dD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C44E0CEAA84E2C8BA1AB3E4B9E8ACB4F20048381BF9C8F0D77BA22703DE0DB8EF9A193C970DB5AEFg1d7L" TargetMode="External"/><Relationship Id="rId20" Type="http://schemas.openxmlformats.org/officeDocument/2006/relationships/hyperlink" Target="consultantplus://offline/ref=C44E0CEAA84E2C8BA1AB3E4B9E8ACB4F20048381BF9C8F0D77BA22703DE0DB8EF9A193C970DB53EAg1d1L" TargetMode="External"/><Relationship Id="rId1" Type="http://schemas.openxmlformats.org/officeDocument/2006/relationships/styles" Target="styles.xml"/><Relationship Id="rId6" Type="http://schemas.openxmlformats.org/officeDocument/2006/relationships/hyperlink" Target="consultantplus://offline/ref=C44E0CEAA84E2C8BA1AB204688E694452606D58BBE9A865B28ED242762B0DDDBB9E1959C339F5EEA1466C368g7dCL" TargetMode="External"/><Relationship Id="rId11" Type="http://schemas.openxmlformats.org/officeDocument/2006/relationships/hyperlink" Target="consultantplus://offline/ref=C44E0CEAA84E2C8BA1AB3E4B9E8ACB4F20048381BF9C8F0D77BA22703DE0DB8EF9A193C970DB53EAg1d1L"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C44E0CEAA84E2C8BA1AB3E4B9E8ACB4F20048B83B99B8F0D77BA22703DgEd0L" TargetMode="External"/><Relationship Id="rId23" Type="http://schemas.openxmlformats.org/officeDocument/2006/relationships/header" Target="header1.xml"/><Relationship Id="rId10" Type="http://schemas.openxmlformats.org/officeDocument/2006/relationships/hyperlink" Target="consultantplus://offline/ref=C44E0CEAA84E2C8BA1AB3E4B9E8ACB4F20048C82B6968F0D77BA22703DgEd0L" TargetMode="External"/><Relationship Id="rId19" Type="http://schemas.openxmlformats.org/officeDocument/2006/relationships/hyperlink" Target="consultantplus://offline/ref=C44E0CEAA84E2C8BA1AB3E4B9E8ACB4F200A8381BB978F0D77BA22703DgEd0L" TargetMode="External"/><Relationship Id="rId4" Type="http://schemas.openxmlformats.org/officeDocument/2006/relationships/footnotes" Target="footnotes.xml"/><Relationship Id="rId9" Type="http://schemas.openxmlformats.org/officeDocument/2006/relationships/hyperlink" Target="consultantplus://offline/ref=C44E0CEAA84E2C8BA1AB3E4B9E8ACB4F20048B83B99B8F0D77BA22703DE0DB8EF9A193CAg7d6L" TargetMode="External"/><Relationship Id="rId14" Type="http://schemas.openxmlformats.org/officeDocument/2006/relationships/hyperlink" Target="consultantplus://offline/ref=C44E0CEAA84E2C8BA1AB3E4B9E8ACB4F230D8B86B79D8F0D77BA22703DgEd0L" TargetMode="External"/><Relationship Id="rId22" Type="http://schemas.openxmlformats.org/officeDocument/2006/relationships/hyperlink" Target="consultantplus://offline/ref=C44E0CEAA84E2C8BA1AB204688E694452606D58BBE9A8C592AEF242762B0DDDBB9E1959C339F5EEA1466C36Bg7d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4478</Words>
  <Characters>25529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User28</dc:creator>
  <cp:lastModifiedBy>User28</cp:lastModifiedBy>
  <cp:revision>3</cp:revision>
  <cp:lastPrinted>2016-08-02T07:08:00Z</cp:lastPrinted>
  <dcterms:created xsi:type="dcterms:W3CDTF">2025-10-31T12:20:00Z</dcterms:created>
  <dcterms:modified xsi:type="dcterms:W3CDTF">2025-10-31T12:24:00Z</dcterms:modified>
</cp:coreProperties>
</file>